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9454" w14:textId="77777777" w:rsidR="00E44D73" w:rsidRPr="00E44D73" w:rsidRDefault="00E44D73" w:rsidP="00E44D73">
      <w:pPr>
        <w:jc w:val="center"/>
        <w:rPr>
          <w:rFonts w:ascii="Book Antiqua" w:hAnsi="Book Antiqua"/>
          <w:b/>
          <w:sz w:val="28"/>
          <w:szCs w:val="28"/>
        </w:rPr>
      </w:pPr>
      <w:r w:rsidRPr="00E44D73">
        <w:rPr>
          <w:rFonts w:ascii="Book Antiqua" w:hAnsi="Book Antiqua"/>
          <w:b/>
          <w:sz w:val="28"/>
          <w:szCs w:val="28"/>
        </w:rPr>
        <w:t xml:space="preserve">Book Talk Assignment </w:t>
      </w:r>
    </w:p>
    <w:p w14:paraId="1E9D4D29" w14:textId="77777777" w:rsidR="00E44D73" w:rsidRPr="00220811" w:rsidRDefault="00E44D73" w:rsidP="00E44D73">
      <w:pPr>
        <w:jc w:val="center"/>
      </w:pPr>
    </w:p>
    <w:p w14:paraId="13A5CDED" w14:textId="77777777" w:rsidR="00E44D73" w:rsidRDefault="00E44D73" w:rsidP="00E44D73">
      <w:r>
        <w:t>For your Book Talk, you will give one</w:t>
      </w:r>
      <w:r w:rsidR="00A02652">
        <w:t xml:space="preserve"> </w:t>
      </w:r>
      <w:proofErr w:type="gramStart"/>
      <w:r w:rsidR="00A02652">
        <w:t>2-3</w:t>
      </w:r>
      <w:r w:rsidRPr="00220811">
        <w:t xml:space="preserve"> minute</w:t>
      </w:r>
      <w:proofErr w:type="gramEnd"/>
      <w:r w:rsidRPr="00220811">
        <w:t xml:space="preserve"> </w:t>
      </w:r>
      <w:r>
        <w:t xml:space="preserve">presentation on a book </w:t>
      </w:r>
      <w:r w:rsidR="00A02652">
        <w:t>you are reading</w:t>
      </w:r>
      <w:r>
        <w:t xml:space="preserve">. </w:t>
      </w:r>
      <w:r w:rsidRPr="00E44D73">
        <w:t>The</w:t>
      </w:r>
      <w:r w:rsidRPr="00220811">
        <w:t xml:space="preserve"> </w:t>
      </w:r>
      <w:r>
        <w:t xml:space="preserve">purpose </w:t>
      </w:r>
      <w:r w:rsidRPr="00220811">
        <w:t>of a book talk is to convince the listener to read the book you are recommending.  This book talk is essentially a persuasive speech to convince the listener that they should read a specific book.</w:t>
      </w:r>
      <w:r>
        <w:t xml:space="preserve"> </w:t>
      </w:r>
    </w:p>
    <w:p w14:paraId="5AD9C122" w14:textId="77777777" w:rsidR="00E44D73" w:rsidRDefault="00E44D73" w:rsidP="00E44D73"/>
    <w:p w14:paraId="6ED30C7E" w14:textId="77777777" w:rsidR="00E44D73" w:rsidRPr="00E44D73" w:rsidRDefault="00E44D73" w:rsidP="00E44D73">
      <w:pPr>
        <w:rPr>
          <w:i/>
        </w:rPr>
      </w:pPr>
      <w:r w:rsidRPr="00E44D73">
        <w:rPr>
          <w:i/>
        </w:rPr>
        <w:t xml:space="preserve">A book talk is very similar to a trailer for a film, which shows you just enough information to convince you </w:t>
      </w:r>
      <w:r>
        <w:rPr>
          <w:i/>
        </w:rPr>
        <w:t>that you should watch the movie.</w:t>
      </w:r>
    </w:p>
    <w:p w14:paraId="31932121" w14:textId="77777777" w:rsidR="00E44D73" w:rsidRDefault="00E44D73" w:rsidP="00E44D73"/>
    <w:p w14:paraId="746AC36E" w14:textId="77777777" w:rsidR="00E44D73" w:rsidRPr="00E44D73" w:rsidRDefault="00E44D73" w:rsidP="00E44D73">
      <w:pPr>
        <w:rPr>
          <w:b/>
        </w:rPr>
      </w:pPr>
      <w:r>
        <w:t>The book talk will cover</w:t>
      </w:r>
      <w:r w:rsidRPr="00220811">
        <w:t xml:space="preserve"> </w:t>
      </w:r>
      <w:r w:rsidRPr="00E44D73">
        <w:rPr>
          <w:i/>
        </w:rPr>
        <w:t>some</w:t>
      </w:r>
      <w:r w:rsidRPr="00220811">
        <w:t xml:space="preserve"> elements of the novel, but you should focus much of your time on the plot</w:t>
      </w:r>
      <w:r>
        <w:t xml:space="preserve">, </w:t>
      </w:r>
      <w:proofErr w:type="gramStart"/>
      <w:r>
        <w:t>themes</w:t>
      </w:r>
      <w:proofErr w:type="gramEnd"/>
      <w:r w:rsidRPr="00220811">
        <w:t xml:space="preserve"> and conflict </w:t>
      </w:r>
      <w:r>
        <w:t>in</w:t>
      </w:r>
      <w:r w:rsidRPr="00220811">
        <w:t xml:space="preserve"> the novel. </w:t>
      </w:r>
      <w:r>
        <w:rPr>
          <w:b/>
        </w:rPr>
        <w:t>NO SPOILERS!!! (Don’t give away anything juicy.)</w:t>
      </w:r>
    </w:p>
    <w:p w14:paraId="3ED84800" w14:textId="77777777" w:rsidR="00E44D73" w:rsidRPr="00220811" w:rsidRDefault="00E44D73" w:rsidP="00E44D73"/>
    <w:p w14:paraId="0A4EF75A" w14:textId="77777777" w:rsidR="00E44D73" w:rsidRPr="00220811" w:rsidRDefault="00E44D73" w:rsidP="00E44D73"/>
    <w:p w14:paraId="1273F8E3" w14:textId="77777777" w:rsidR="00E44D73" w:rsidRDefault="00E44D73" w:rsidP="00E44D73">
      <w:pPr>
        <w:rPr>
          <w:b/>
        </w:rPr>
      </w:pPr>
      <w:r>
        <w:rPr>
          <w:b/>
        </w:rPr>
        <w:t xml:space="preserve">Presentation Outline: </w:t>
      </w:r>
    </w:p>
    <w:p w14:paraId="061FD0FE" w14:textId="77777777" w:rsidR="00E44D73" w:rsidRDefault="00E44D73" w:rsidP="00E44D73">
      <w:pPr>
        <w:rPr>
          <w:b/>
        </w:rPr>
      </w:pPr>
    </w:p>
    <w:p w14:paraId="0DA1606A" w14:textId="77777777" w:rsidR="00E44D73" w:rsidRDefault="00E44D73" w:rsidP="00E44D73">
      <w:pPr>
        <w:rPr>
          <w:b/>
        </w:rPr>
      </w:pPr>
      <w:r>
        <w:rPr>
          <w:b/>
        </w:rPr>
        <w:t xml:space="preserve">Attention getter: </w:t>
      </w:r>
    </w:p>
    <w:p w14:paraId="02FC8892" w14:textId="77777777" w:rsidR="00E44D73" w:rsidRDefault="00E44D73" w:rsidP="00E44D73">
      <w:r w:rsidRPr="00220811">
        <w:t>Find an interesting, exciting, or mysterious quote to start off your presentation.  This quote will get the reader’s attention.  Don’t just pick any old quote… choose carefully and deliberately to try to capture the attention of the audience</w:t>
      </w:r>
      <w:r>
        <w:t>.</w:t>
      </w:r>
      <w:r w:rsidRPr="00220811">
        <w:t xml:space="preserve"> Also exp</w:t>
      </w:r>
      <w:r>
        <w:t>lain why you chose the quote</w:t>
      </w:r>
      <w:r w:rsidRPr="00220811">
        <w:t xml:space="preserve">. </w:t>
      </w:r>
    </w:p>
    <w:p w14:paraId="2D0FF626" w14:textId="77777777" w:rsidR="00E44D73" w:rsidRDefault="00E44D73" w:rsidP="00E44D73"/>
    <w:p w14:paraId="5862D09E" w14:textId="77777777" w:rsidR="00E44D73" w:rsidRDefault="00E44D73" w:rsidP="00E44D73">
      <w:r w:rsidRPr="00E44D73">
        <w:rPr>
          <w:b/>
        </w:rPr>
        <w:t>Introduction:</w:t>
      </w:r>
      <w:r>
        <w:t xml:space="preserve"> </w:t>
      </w:r>
    </w:p>
    <w:p w14:paraId="61EA32CF" w14:textId="77777777" w:rsidR="00E44D73" w:rsidRPr="00220811" w:rsidRDefault="00E44D73" w:rsidP="00E44D73">
      <w:r w:rsidRPr="00220811">
        <w:t>Clearly introduce y</w:t>
      </w:r>
      <w:r w:rsidR="00AD7341">
        <w:t>our book by giving the title</w:t>
      </w:r>
      <w:r>
        <w:t xml:space="preserve">, </w:t>
      </w:r>
      <w:proofErr w:type="gramStart"/>
      <w:r w:rsidRPr="00220811">
        <w:t>author</w:t>
      </w:r>
      <w:proofErr w:type="gramEnd"/>
      <w:r>
        <w:t xml:space="preserve"> and genre</w:t>
      </w:r>
      <w:r w:rsidRPr="00220811">
        <w:t xml:space="preserve"> of the book. </w:t>
      </w:r>
    </w:p>
    <w:p w14:paraId="70AC213D" w14:textId="77777777" w:rsidR="00E44D73" w:rsidRPr="00220811" w:rsidRDefault="00E44D73" w:rsidP="00E44D73"/>
    <w:p w14:paraId="16840C89" w14:textId="77777777" w:rsidR="00E44D73" w:rsidRDefault="00E44D73" w:rsidP="00E44D73">
      <w:r>
        <w:rPr>
          <w:b/>
        </w:rPr>
        <w:t>Body</w:t>
      </w:r>
      <w:r w:rsidRPr="00220811">
        <w:rPr>
          <w:b/>
        </w:rPr>
        <w:t>:</w:t>
      </w:r>
      <w:r w:rsidRPr="00220811">
        <w:t xml:space="preserve">  </w:t>
      </w:r>
    </w:p>
    <w:p w14:paraId="62E1A27C" w14:textId="77777777" w:rsidR="00E44D73" w:rsidRDefault="00E44D73" w:rsidP="00E44D73">
      <w:r>
        <w:t xml:space="preserve">Describe the setting, </w:t>
      </w:r>
      <w:r w:rsidRPr="00220811">
        <w:t xml:space="preserve">characters, and plot of the book without giving too much away of the story. </w:t>
      </w:r>
    </w:p>
    <w:p w14:paraId="05234A2A" w14:textId="77777777" w:rsidR="00E44D73" w:rsidRDefault="00E44D73" w:rsidP="00E44D73">
      <w:r>
        <w:t xml:space="preserve">What is the main conflict? What themes are developed? </w:t>
      </w:r>
      <w:r w:rsidRPr="00220811">
        <w:t xml:space="preserve"> </w:t>
      </w:r>
      <w:r>
        <w:t>What lessons do characters learn?</w:t>
      </w:r>
      <w:r w:rsidRPr="00220811">
        <w:t xml:space="preserve"> </w:t>
      </w:r>
      <w:r>
        <w:t>Please use precise and descriptive language. Don’t just give a list of characters. Don’t over-summarize. (Hint—you are doing this if you find yourself saying “and” too much.)</w:t>
      </w:r>
    </w:p>
    <w:p w14:paraId="35E0DBF0" w14:textId="77777777" w:rsidR="00E44D73" w:rsidRDefault="00E44D73" w:rsidP="00E44D73"/>
    <w:p w14:paraId="0E626640" w14:textId="77777777" w:rsidR="00E44D73" w:rsidRPr="00E44D73" w:rsidRDefault="00E44D73" w:rsidP="00E44D73">
      <w:pPr>
        <w:rPr>
          <w:b/>
        </w:rPr>
      </w:pPr>
      <w:r w:rsidRPr="00E44D73">
        <w:rPr>
          <w:b/>
        </w:rPr>
        <w:t xml:space="preserve">Tips: </w:t>
      </w:r>
    </w:p>
    <w:p w14:paraId="6FF9537A" w14:textId="77777777" w:rsidR="00E44D73" w:rsidRDefault="00E44D73" w:rsidP="00E44D73"/>
    <w:p w14:paraId="4B04724B" w14:textId="77777777" w:rsidR="00E44D73" w:rsidRDefault="00E44D73" w:rsidP="00E44D73">
      <w:r>
        <w:t xml:space="preserve">Practice your presentation a few times before you present. Time yourself. </w:t>
      </w:r>
    </w:p>
    <w:p w14:paraId="04A19492" w14:textId="77777777" w:rsidR="00E44D73" w:rsidRDefault="00E44D73" w:rsidP="00E44D73">
      <w:r>
        <w:t xml:space="preserve">Use </w:t>
      </w:r>
      <w:proofErr w:type="gramStart"/>
      <w:r>
        <w:t>note-cards</w:t>
      </w:r>
      <w:proofErr w:type="gramEnd"/>
      <w:r>
        <w:t xml:space="preserve"> or an outline. This will prevent nerves.</w:t>
      </w:r>
    </w:p>
    <w:p w14:paraId="45CD590A" w14:textId="77777777" w:rsidR="00E44D73" w:rsidRDefault="00E44D73" w:rsidP="00E44D73"/>
    <w:p w14:paraId="71DDB0B8" w14:textId="77777777" w:rsidR="00E44D73" w:rsidRPr="00E44D73" w:rsidRDefault="00E44D73" w:rsidP="00E44D73">
      <w:pPr>
        <w:rPr>
          <w:b/>
        </w:rPr>
      </w:pPr>
      <w:r>
        <w:rPr>
          <w:b/>
        </w:rPr>
        <w:t>Alternative: Students can pre-record a book-talk and upload it to youtube.com. All other requirements are the same. Search “book talks” or “book trailers” on youtube.com for examples.</w:t>
      </w:r>
    </w:p>
    <w:p w14:paraId="60D165BF" w14:textId="6EFF35DA" w:rsidR="0042786D" w:rsidRDefault="0042786D" w:rsidP="00E44D73">
      <w:pPr>
        <w:rPr>
          <w:sz w:val="28"/>
        </w:rPr>
      </w:pPr>
    </w:p>
    <w:p w14:paraId="4FC1CE93" w14:textId="535A42C8" w:rsidR="009E7694" w:rsidRDefault="009E7694" w:rsidP="00E44D73">
      <w:pPr>
        <w:rPr>
          <w:sz w:val="28"/>
        </w:rPr>
      </w:pPr>
    </w:p>
    <w:p w14:paraId="48C0D350" w14:textId="2A8EE9F6" w:rsidR="009E7694" w:rsidRDefault="009E7694" w:rsidP="00E44D73">
      <w:pPr>
        <w:rPr>
          <w:sz w:val="28"/>
        </w:rPr>
      </w:pPr>
    </w:p>
    <w:p w14:paraId="47B25311" w14:textId="597C5B8F" w:rsidR="009E7694" w:rsidRDefault="009E7694" w:rsidP="00E44D73">
      <w:pPr>
        <w:rPr>
          <w:sz w:val="28"/>
        </w:rPr>
      </w:pPr>
    </w:p>
    <w:p w14:paraId="12D16674" w14:textId="67AE4575" w:rsidR="009E7694" w:rsidRDefault="009E7694" w:rsidP="00E44D73">
      <w:pPr>
        <w:rPr>
          <w:sz w:val="28"/>
        </w:rPr>
      </w:pPr>
    </w:p>
    <w:p w14:paraId="23AB8241" w14:textId="511B3FBA" w:rsidR="009E7694" w:rsidRDefault="009E7694" w:rsidP="00E44D73">
      <w:pPr>
        <w:rPr>
          <w:sz w:val="28"/>
        </w:rPr>
      </w:pPr>
    </w:p>
    <w:p w14:paraId="1D689478" w14:textId="77777777" w:rsidR="009E7694" w:rsidRDefault="009E7694" w:rsidP="00E44D73">
      <w:pPr>
        <w:rPr>
          <w:sz w:val="28"/>
        </w:rPr>
      </w:pPr>
    </w:p>
    <w:p w14:paraId="5C394799" w14:textId="77777777" w:rsidR="00AD7341" w:rsidRDefault="00AD7341" w:rsidP="00E44D73">
      <w:pPr>
        <w:rPr>
          <w:sz w:val="28"/>
        </w:rPr>
      </w:pPr>
      <w:r>
        <w:rPr>
          <w:sz w:val="28"/>
        </w:rPr>
        <w:lastRenderedPageBreak/>
        <w:t>Organizer:</w:t>
      </w:r>
    </w:p>
    <w:p w14:paraId="1C7C920D" w14:textId="77777777" w:rsidR="00AD7341" w:rsidRDefault="00AD7341" w:rsidP="00E44D73">
      <w:pPr>
        <w:rPr>
          <w:sz w:val="28"/>
        </w:rPr>
      </w:pPr>
    </w:p>
    <w:tbl>
      <w:tblPr>
        <w:tblStyle w:val="TableGrid"/>
        <w:tblW w:w="0" w:type="auto"/>
        <w:tblLook w:val="04A0" w:firstRow="1" w:lastRow="0" w:firstColumn="1" w:lastColumn="0" w:noHBand="0" w:noVBand="1"/>
      </w:tblPr>
      <w:tblGrid>
        <w:gridCol w:w="9350"/>
      </w:tblGrid>
      <w:tr w:rsidR="00AD7341" w14:paraId="40ABF178" w14:textId="77777777" w:rsidTr="00AD7341">
        <w:tc>
          <w:tcPr>
            <w:tcW w:w="9576" w:type="dxa"/>
          </w:tcPr>
          <w:p w14:paraId="71FBAB8D" w14:textId="77777777" w:rsidR="00AD7341" w:rsidRDefault="00AD7341" w:rsidP="00E44D73">
            <w:pPr>
              <w:rPr>
                <w:sz w:val="28"/>
              </w:rPr>
            </w:pPr>
            <w:r>
              <w:rPr>
                <w:sz w:val="28"/>
              </w:rPr>
              <w:t>Attention-Getter (Quote to hook the audience)</w:t>
            </w:r>
          </w:p>
          <w:p w14:paraId="6095FE5B" w14:textId="77777777" w:rsidR="006054DD" w:rsidRDefault="006054DD" w:rsidP="006054DD">
            <w:pPr>
              <w:autoSpaceDE w:val="0"/>
              <w:autoSpaceDN w:val="0"/>
              <w:adjustRightInd w:val="0"/>
              <w:rPr>
                <w:rFonts w:ascii="NimbusRomNo9L-Regu" w:eastAsiaTheme="minorHAnsi" w:hAnsi="NimbusRomNo9L-Regu" w:cs="NimbusRomNo9L-Regu"/>
                <w:sz w:val="18"/>
                <w:szCs w:val="18"/>
                <w:lang w:val="en-CA"/>
              </w:rPr>
            </w:pPr>
            <w:r>
              <w:rPr>
                <w:rFonts w:ascii="NimbusRomNo9L-Regu" w:eastAsiaTheme="minorHAnsi" w:hAnsi="NimbusRomNo9L-Regu" w:cs="NimbusRomNo9L-Regu"/>
                <w:sz w:val="18"/>
                <w:szCs w:val="18"/>
                <w:lang w:val="en-CA"/>
              </w:rPr>
              <w:t>There was this beautiful princess locked in a high tower, one with mirrored walls that wouldn't shut up. There was no elevator or any other way down, but when</w:t>
            </w:r>
          </w:p>
          <w:p w14:paraId="754BC9DD" w14:textId="77777777" w:rsidR="006054DD" w:rsidRDefault="006054DD" w:rsidP="006054DD">
            <w:pPr>
              <w:autoSpaceDE w:val="0"/>
              <w:autoSpaceDN w:val="0"/>
              <w:adjustRightInd w:val="0"/>
              <w:rPr>
                <w:rFonts w:ascii="NimbusRomNo9L-Regu" w:eastAsiaTheme="minorHAnsi" w:hAnsi="NimbusRomNo9L-Regu" w:cs="NimbusRomNo9L-Regu"/>
                <w:sz w:val="18"/>
                <w:szCs w:val="18"/>
                <w:lang w:val="en-CA"/>
              </w:rPr>
            </w:pPr>
            <w:r>
              <w:rPr>
                <w:rFonts w:ascii="NimbusRomNo9L-Regu" w:eastAsiaTheme="minorHAnsi" w:hAnsi="NimbusRomNo9L-Regu" w:cs="NimbusRomNo9L-Regu"/>
                <w:sz w:val="18"/>
                <w:szCs w:val="18"/>
                <w:lang w:val="en-CA"/>
              </w:rPr>
              <w:t>the princess grew bored of staring at her own pretty face in the mirrors, she decided to jump. She invited all her friends to come along, and they all followed her</w:t>
            </w:r>
          </w:p>
          <w:p w14:paraId="778C1732" w14:textId="77777777" w:rsidR="006054DD" w:rsidRDefault="006054DD" w:rsidP="006054DD">
            <w:pPr>
              <w:autoSpaceDE w:val="0"/>
              <w:autoSpaceDN w:val="0"/>
              <w:adjustRightInd w:val="0"/>
              <w:rPr>
                <w:rFonts w:ascii="NimbusRomNo9L-Regu" w:eastAsiaTheme="minorHAnsi" w:hAnsi="NimbusRomNo9L-Regu" w:cs="NimbusRomNo9L-Regu"/>
                <w:sz w:val="18"/>
                <w:szCs w:val="18"/>
                <w:lang w:val="en-CA"/>
              </w:rPr>
            </w:pPr>
            <w:r>
              <w:rPr>
                <w:rFonts w:ascii="NimbusRomNo9L-Regu" w:eastAsiaTheme="minorHAnsi" w:hAnsi="NimbusRomNo9L-Regu" w:cs="NimbusRomNo9L-Regu"/>
                <w:sz w:val="18"/>
                <w:szCs w:val="18"/>
                <w:lang w:val="en-CA"/>
              </w:rPr>
              <w:t>down—except her best friend, whose invitation had been lost.</w:t>
            </w:r>
          </w:p>
          <w:p w14:paraId="5462D95E" w14:textId="77777777" w:rsidR="006054DD" w:rsidRDefault="006054DD" w:rsidP="006054DD">
            <w:pPr>
              <w:autoSpaceDE w:val="0"/>
              <w:autoSpaceDN w:val="0"/>
              <w:adjustRightInd w:val="0"/>
              <w:rPr>
                <w:rFonts w:ascii="NimbusRomNo9L-Regu" w:eastAsiaTheme="minorHAnsi" w:hAnsi="NimbusRomNo9L-Regu" w:cs="NimbusRomNo9L-Regu"/>
                <w:sz w:val="18"/>
                <w:szCs w:val="18"/>
                <w:lang w:val="en-CA"/>
              </w:rPr>
            </w:pPr>
            <w:r>
              <w:rPr>
                <w:rFonts w:ascii="NimbusRomNo9L-Regu" w:eastAsiaTheme="minorHAnsi" w:hAnsi="NimbusRomNo9L-Regu" w:cs="NimbusRomNo9L-Regu"/>
                <w:sz w:val="18"/>
                <w:szCs w:val="18"/>
                <w:lang w:val="en-CA"/>
              </w:rPr>
              <w:t>The tower was guarded by a gray dragon with jeweled eyes and a hungry maw. It had many legs and moved almost too fast to see, but it pretended to be asleep,</w:t>
            </w:r>
          </w:p>
          <w:p w14:paraId="2C093AA7" w14:textId="1B632DA1" w:rsidR="00AD7341" w:rsidRDefault="006054DD" w:rsidP="00E44D73">
            <w:pPr>
              <w:rPr>
                <w:sz w:val="28"/>
              </w:rPr>
            </w:pPr>
            <w:r>
              <w:rPr>
                <w:rFonts w:ascii="NimbusRomNo9L-Regu" w:eastAsiaTheme="minorHAnsi" w:hAnsi="NimbusRomNo9L-Regu" w:cs="NimbusRomNo9L-Regu"/>
                <w:sz w:val="18"/>
                <w:szCs w:val="18"/>
                <w:lang w:val="en-CA"/>
              </w:rPr>
              <w:t>and let the princess and her friends sneak past.</w:t>
            </w:r>
          </w:p>
          <w:p w14:paraId="791BF5A7" w14:textId="77777777" w:rsidR="00AD7341" w:rsidRDefault="00AD7341" w:rsidP="00E44D73">
            <w:pPr>
              <w:rPr>
                <w:sz w:val="28"/>
              </w:rPr>
            </w:pPr>
          </w:p>
        </w:tc>
      </w:tr>
      <w:tr w:rsidR="00AD7341" w14:paraId="39ABABD7" w14:textId="77777777" w:rsidTr="00AD7341">
        <w:tc>
          <w:tcPr>
            <w:tcW w:w="9576" w:type="dxa"/>
          </w:tcPr>
          <w:p w14:paraId="1F5B4E5B" w14:textId="77777777" w:rsidR="00AD7341" w:rsidRDefault="00AD7341" w:rsidP="00E44D73">
            <w:pPr>
              <w:rPr>
                <w:sz w:val="28"/>
              </w:rPr>
            </w:pPr>
            <w:r>
              <w:rPr>
                <w:sz w:val="28"/>
              </w:rPr>
              <w:t>Introduction (Title, Author, Genre)</w:t>
            </w:r>
          </w:p>
          <w:p w14:paraId="0CD9B0A9" w14:textId="42129235" w:rsidR="00AD7341" w:rsidRDefault="00A27662" w:rsidP="007B1E60">
            <w:pPr>
              <w:pStyle w:val="ListParagraph"/>
              <w:numPr>
                <w:ilvl w:val="0"/>
                <w:numId w:val="1"/>
              </w:numPr>
              <w:rPr>
                <w:sz w:val="28"/>
              </w:rPr>
            </w:pPr>
            <w:r w:rsidRPr="007B1E60">
              <w:rPr>
                <w:b/>
                <w:sz w:val="28"/>
                <w:u w:val="single"/>
              </w:rPr>
              <w:t>Pretties</w:t>
            </w:r>
            <w:r w:rsidRPr="007B1E60">
              <w:rPr>
                <w:sz w:val="28"/>
              </w:rPr>
              <w:t xml:space="preserve"> was written by</w:t>
            </w:r>
            <w:r w:rsidR="007B1E60" w:rsidRPr="007B1E60">
              <w:rPr>
                <w:sz w:val="28"/>
              </w:rPr>
              <w:t xml:space="preserve"> Scott Westfield and is the 2</w:t>
            </w:r>
            <w:r w:rsidR="007B1E60" w:rsidRPr="007B1E60">
              <w:rPr>
                <w:sz w:val="28"/>
                <w:vertAlign w:val="superscript"/>
              </w:rPr>
              <w:t>nd</w:t>
            </w:r>
            <w:r w:rsidR="007B1E60" w:rsidRPr="007B1E60">
              <w:rPr>
                <w:sz w:val="28"/>
              </w:rPr>
              <w:t xml:space="preserve"> in the series</w:t>
            </w:r>
          </w:p>
          <w:p w14:paraId="5176D32B" w14:textId="6CE9CE67" w:rsidR="007B1E60" w:rsidRDefault="007B1E60" w:rsidP="003F53A6">
            <w:pPr>
              <w:pStyle w:val="ListParagraph"/>
              <w:numPr>
                <w:ilvl w:val="0"/>
                <w:numId w:val="1"/>
              </w:numPr>
              <w:rPr>
                <w:sz w:val="28"/>
              </w:rPr>
            </w:pPr>
            <w:r w:rsidRPr="007B1E60">
              <w:rPr>
                <w:sz w:val="28"/>
              </w:rPr>
              <w:t>Picks up where the first one left off</w:t>
            </w:r>
          </w:p>
          <w:p w14:paraId="60A04A0A" w14:textId="763E9D88" w:rsidR="003F53A6" w:rsidRDefault="003F53A6" w:rsidP="003F53A6">
            <w:pPr>
              <w:pStyle w:val="ListParagraph"/>
              <w:numPr>
                <w:ilvl w:val="0"/>
                <w:numId w:val="1"/>
              </w:numPr>
              <w:rPr>
                <w:sz w:val="28"/>
              </w:rPr>
            </w:pPr>
            <w:r>
              <w:rPr>
                <w:sz w:val="28"/>
              </w:rPr>
              <w:t>Post apocalypse</w:t>
            </w:r>
          </w:p>
          <w:p w14:paraId="5B2E4FEF" w14:textId="429B72BB" w:rsidR="003F53A6" w:rsidRDefault="003F53A6" w:rsidP="003F53A6">
            <w:pPr>
              <w:pStyle w:val="ListParagraph"/>
              <w:numPr>
                <w:ilvl w:val="0"/>
                <w:numId w:val="1"/>
              </w:numPr>
              <w:rPr>
                <w:sz w:val="28"/>
              </w:rPr>
            </w:pPr>
            <w:r>
              <w:rPr>
                <w:sz w:val="28"/>
              </w:rPr>
              <w:t>People were violent now they are not because… of control through</w:t>
            </w:r>
            <w:r w:rsidR="00FE71DA">
              <w:rPr>
                <w:sz w:val="28"/>
              </w:rPr>
              <w:t xml:space="preserve"> meeting peoples wants</w:t>
            </w:r>
          </w:p>
          <w:p w14:paraId="608D376A" w14:textId="7DD2B03C" w:rsidR="00FE71DA" w:rsidRDefault="00FE71DA" w:rsidP="003F53A6">
            <w:pPr>
              <w:pStyle w:val="ListParagraph"/>
              <w:numPr>
                <w:ilvl w:val="0"/>
                <w:numId w:val="1"/>
              </w:numPr>
              <w:rPr>
                <w:sz w:val="28"/>
              </w:rPr>
            </w:pPr>
            <w:proofErr w:type="gramStart"/>
            <w:r>
              <w:rPr>
                <w:sz w:val="28"/>
              </w:rPr>
              <w:t>But,</w:t>
            </w:r>
            <w:proofErr w:type="gramEnd"/>
            <w:r>
              <w:rPr>
                <w:sz w:val="28"/>
              </w:rPr>
              <w:t xml:space="preserve"> when does the human end or begin?</w:t>
            </w:r>
          </w:p>
          <w:p w14:paraId="4CA38ED7" w14:textId="755CE507" w:rsidR="00AD7341" w:rsidRPr="00C548F1" w:rsidRDefault="00AD7341" w:rsidP="00C548F1">
            <w:pPr>
              <w:pStyle w:val="ListParagraph"/>
              <w:rPr>
                <w:sz w:val="28"/>
              </w:rPr>
            </w:pPr>
          </w:p>
        </w:tc>
      </w:tr>
      <w:tr w:rsidR="00AD7341" w14:paraId="32E0357D" w14:textId="77777777" w:rsidTr="00AD7341">
        <w:tc>
          <w:tcPr>
            <w:tcW w:w="9576" w:type="dxa"/>
          </w:tcPr>
          <w:p w14:paraId="09EC39DD" w14:textId="07CB3236" w:rsidR="00AD7341" w:rsidRDefault="00AD7341" w:rsidP="00E44D73">
            <w:pPr>
              <w:rPr>
                <w:sz w:val="28"/>
              </w:rPr>
            </w:pPr>
            <w:r>
              <w:rPr>
                <w:sz w:val="28"/>
              </w:rPr>
              <w:t>Body (Describe the plot, characters, conflict, themes, lessons learned without giving too much away!)</w:t>
            </w:r>
          </w:p>
          <w:p w14:paraId="1951EE0D" w14:textId="46C08B18" w:rsidR="00C548F1" w:rsidRDefault="00C548F1" w:rsidP="00C548F1">
            <w:pPr>
              <w:pStyle w:val="ListParagraph"/>
              <w:numPr>
                <w:ilvl w:val="0"/>
                <w:numId w:val="2"/>
              </w:numPr>
              <w:rPr>
                <w:sz w:val="28"/>
              </w:rPr>
            </w:pPr>
            <w:r>
              <w:rPr>
                <w:sz w:val="28"/>
              </w:rPr>
              <w:t>1</w:t>
            </w:r>
            <w:r w:rsidRPr="00C548F1">
              <w:rPr>
                <w:sz w:val="28"/>
                <w:vertAlign w:val="superscript"/>
              </w:rPr>
              <w:t>st</w:t>
            </w:r>
            <w:r>
              <w:rPr>
                <w:sz w:val="28"/>
              </w:rPr>
              <w:t xml:space="preserve"> book Tally Youngblood about to become a pretty…can’t wait</w:t>
            </w:r>
          </w:p>
          <w:p w14:paraId="5C0896FD" w14:textId="7786D1AA" w:rsidR="004E1911" w:rsidRPr="004E1911" w:rsidRDefault="004E1911" w:rsidP="004E1911">
            <w:pPr>
              <w:pStyle w:val="ListParagraph"/>
              <w:numPr>
                <w:ilvl w:val="0"/>
                <w:numId w:val="2"/>
              </w:numPr>
              <w:rPr>
                <w:sz w:val="28"/>
              </w:rPr>
            </w:pPr>
            <w:r>
              <w:rPr>
                <w:sz w:val="28"/>
              </w:rPr>
              <w:t xml:space="preserve">There are two sides to every coin…pretties and </w:t>
            </w:r>
            <w:r w:rsidR="002B2AA9">
              <w:rPr>
                <w:sz w:val="28"/>
              </w:rPr>
              <w:t>the smoke</w:t>
            </w:r>
          </w:p>
          <w:p w14:paraId="5F113DE6" w14:textId="57DE110F" w:rsidR="00C548F1" w:rsidRDefault="00E705DA" w:rsidP="00C548F1">
            <w:pPr>
              <w:pStyle w:val="ListParagraph"/>
              <w:numPr>
                <w:ilvl w:val="0"/>
                <w:numId w:val="2"/>
              </w:numPr>
              <w:rPr>
                <w:sz w:val="28"/>
              </w:rPr>
            </w:pPr>
            <w:r>
              <w:rPr>
                <w:sz w:val="28"/>
              </w:rPr>
              <w:t>This book she is on the other side</w:t>
            </w:r>
            <w:r w:rsidR="002B2AA9">
              <w:rPr>
                <w:sz w:val="28"/>
              </w:rPr>
              <w:t xml:space="preserve"> with potential cures to the control of society</w:t>
            </w:r>
          </w:p>
          <w:p w14:paraId="7D416442" w14:textId="4AC43455" w:rsidR="00F46B80" w:rsidRDefault="00F46B80" w:rsidP="00C548F1">
            <w:pPr>
              <w:pStyle w:val="ListParagraph"/>
              <w:numPr>
                <w:ilvl w:val="0"/>
                <w:numId w:val="2"/>
              </w:numPr>
              <w:rPr>
                <w:sz w:val="28"/>
              </w:rPr>
            </w:pPr>
            <w:r>
              <w:rPr>
                <w:sz w:val="28"/>
              </w:rPr>
              <w:t>Control of being a stupid pretty with shallow whims and wants that keep you satisfied.</w:t>
            </w:r>
          </w:p>
          <w:p w14:paraId="77FEC837" w14:textId="3D76F1C9" w:rsidR="002B2AA9" w:rsidRDefault="002B2AA9" w:rsidP="00C548F1">
            <w:pPr>
              <w:pStyle w:val="ListParagraph"/>
              <w:numPr>
                <w:ilvl w:val="0"/>
                <w:numId w:val="2"/>
              </w:numPr>
              <w:rPr>
                <w:sz w:val="28"/>
              </w:rPr>
            </w:pPr>
            <w:r>
              <w:rPr>
                <w:sz w:val="28"/>
              </w:rPr>
              <w:t>…but we are also starting to find out more and more about the world Tally lives in including more types of people, how the gov’t works</w:t>
            </w:r>
            <w:r w:rsidR="00492047">
              <w:rPr>
                <w:sz w:val="28"/>
              </w:rPr>
              <w:t xml:space="preserve"> and what is really going on…like peeling an onion (</w:t>
            </w:r>
            <w:proofErr w:type="spellStart"/>
            <w:r w:rsidR="00492047">
              <w:rPr>
                <w:sz w:val="28"/>
              </w:rPr>
              <w:t>alla</w:t>
            </w:r>
            <w:proofErr w:type="spellEnd"/>
            <w:r w:rsidR="00492047">
              <w:rPr>
                <w:sz w:val="28"/>
              </w:rPr>
              <w:t xml:space="preserve"> </w:t>
            </w:r>
            <w:proofErr w:type="spellStart"/>
            <w:r w:rsidR="00492047">
              <w:rPr>
                <w:sz w:val="28"/>
              </w:rPr>
              <w:t>alice</w:t>
            </w:r>
            <w:proofErr w:type="spellEnd"/>
            <w:r w:rsidR="00492047">
              <w:rPr>
                <w:sz w:val="28"/>
              </w:rPr>
              <w:t xml:space="preserve"> in wonderland)</w:t>
            </w:r>
          </w:p>
          <w:p w14:paraId="1726936C" w14:textId="1C75BF89" w:rsidR="000A6E7A" w:rsidRDefault="000A6E7A" w:rsidP="00C548F1">
            <w:pPr>
              <w:pStyle w:val="ListParagraph"/>
              <w:numPr>
                <w:ilvl w:val="0"/>
                <w:numId w:val="2"/>
              </w:numPr>
              <w:rPr>
                <w:sz w:val="28"/>
              </w:rPr>
            </w:pPr>
            <w:r>
              <w:rPr>
                <w:sz w:val="28"/>
              </w:rPr>
              <w:t xml:space="preserve">This book is </w:t>
            </w:r>
            <w:proofErr w:type="gramStart"/>
            <w:r>
              <w:rPr>
                <w:sz w:val="28"/>
              </w:rPr>
              <w:t>really about</w:t>
            </w:r>
            <w:proofErr w:type="gramEnd"/>
            <w:r>
              <w:rPr>
                <w:sz w:val="28"/>
              </w:rPr>
              <w:t xml:space="preserve"> coming of age, finding ourselves, and </w:t>
            </w:r>
            <w:r w:rsidR="00810E8B">
              <w:rPr>
                <w:sz w:val="28"/>
              </w:rPr>
              <w:t>identifying our roles in life</w:t>
            </w:r>
          </w:p>
          <w:p w14:paraId="0EB6BCD0" w14:textId="4F05C80B" w:rsidR="00AD7341" w:rsidRPr="00810E8B" w:rsidRDefault="00FA3CA4" w:rsidP="00E44D73">
            <w:pPr>
              <w:pStyle w:val="ListParagraph"/>
              <w:numPr>
                <w:ilvl w:val="0"/>
                <w:numId w:val="2"/>
              </w:numPr>
              <w:rPr>
                <w:sz w:val="28"/>
              </w:rPr>
            </w:pPr>
            <w:r>
              <w:rPr>
                <w:sz w:val="28"/>
              </w:rPr>
              <w:t>The princess is Tally,</w:t>
            </w:r>
            <w:r w:rsidR="000A6E7A">
              <w:rPr>
                <w:sz w:val="28"/>
              </w:rPr>
              <w:t xml:space="preserve"> the mirror is her facing up to herself, the tower is society, and challenge…for all of us…is to find ourselves and who we are in the society around us that controls so much of our lives</w:t>
            </w:r>
          </w:p>
          <w:p w14:paraId="5A9C2264" w14:textId="77777777" w:rsidR="00AD7341" w:rsidRDefault="00AD7341" w:rsidP="00E44D73">
            <w:pPr>
              <w:rPr>
                <w:sz w:val="28"/>
              </w:rPr>
            </w:pPr>
          </w:p>
        </w:tc>
      </w:tr>
      <w:tr w:rsidR="00AD7341" w14:paraId="3E1B4CA7" w14:textId="77777777" w:rsidTr="00AD7341">
        <w:tc>
          <w:tcPr>
            <w:tcW w:w="9576" w:type="dxa"/>
          </w:tcPr>
          <w:p w14:paraId="5E70CA1C" w14:textId="77777777" w:rsidR="00AD7341" w:rsidRDefault="00AD7341" w:rsidP="00E44D73">
            <w:pPr>
              <w:rPr>
                <w:sz w:val="28"/>
              </w:rPr>
            </w:pPr>
            <w:r>
              <w:rPr>
                <w:sz w:val="28"/>
              </w:rPr>
              <w:t>Conclusion (Why you loved the book, and why other students should read it—be specific)</w:t>
            </w:r>
          </w:p>
          <w:p w14:paraId="28067BE0" w14:textId="77777777" w:rsidR="00AD7341" w:rsidRDefault="00AD7341" w:rsidP="00E44D73">
            <w:pPr>
              <w:rPr>
                <w:sz w:val="28"/>
              </w:rPr>
            </w:pPr>
          </w:p>
          <w:p w14:paraId="1BCB02D7" w14:textId="77777777" w:rsidR="00AD7341" w:rsidRDefault="00AD7341" w:rsidP="00E44D73">
            <w:pPr>
              <w:rPr>
                <w:sz w:val="28"/>
              </w:rPr>
            </w:pPr>
          </w:p>
          <w:p w14:paraId="5638AA00" w14:textId="77777777" w:rsidR="00AD7341" w:rsidRDefault="00AD7341" w:rsidP="00E44D73">
            <w:pPr>
              <w:rPr>
                <w:sz w:val="28"/>
              </w:rPr>
            </w:pPr>
          </w:p>
          <w:p w14:paraId="6E3B0336" w14:textId="77777777" w:rsidR="00066640" w:rsidRDefault="00E264BA" w:rsidP="00E44D73">
            <w:pPr>
              <w:rPr>
                <w:sz w:val="28"/>
              </w:rPr>
            </w:pPr>
            <w:r>
              <w:rPr>
                <w:sz w:val="28"/>
              </w:rPr>
              <w:t xml:space="preserve">The first book was great but mid-way through this book I was floundering.  Then the onion layers </w:t>
            </w:r>
            <w:proofErr w:type="spellStart"/>
            <w:r>
              <w:rPr>
                <w:sz w:val="28"/>
              </w:rPr>
              <w:t>pealed</w:t>
            </w:r>
            <w:proofErr w:type="spellEnd"/>
            <w:r>
              <w:rPr>
                <w:sz w:val="28"/>
              </w:rPr>
              <w:t xml:space="preserve"> away, the true strength of this book </w:t>
            </w:r>
            <w:r w:rsidR="00066640">
              <w:rPr>
                <w:sz w:val="28"/>
              </w:rPr>
              <w:t xml:space="preserve">started to reveal itself and now I am in for the whole series.  </w:t>
            </w:r>
          </w:p>
          <w:p w14:paraId="593E1793" w14:textId="45740378" w:rsidR="00AD7341" w:rsidRDefault="00810E8B" w:rsidP="00E44D73">
            <w:pPr>
              <w:rPr>
                <w:sz w:val="28"/>
              </w:rPr>
            </w:pPr>
            <w:r>
              <w:rPr>
                <w:sz w:val="28"/>
              </w:rPr>
              <w:t xml:space="preserve">This is a </w:t>
            </w:r>
            <w:proofErr w:type="gramStart"/>
            <w:r>
              <w:rPr>
                <w:sz w:val="28"/>
              </w:rPr>
              <w:t>coming of age</w:t>
            </w:r>
            <w:proofErr w:type="gramEnd"/>
            <w:r>
              <w:rPr>
                <w:sz w:val="28"/>
              </w:rPr>
              <w:t xml:space="preserve"> story made for young readers that find themselves amid confusion and </w:t>
            </w:r>
            <w:r w:rsidR="00F9732E">
              <w:rPr>
                <w:sz w:val="28"/>
              </w:rPr>
              <w:t xml:space="preserve">lack of self (which is about all of us).  It focuses on questioning the world around you, binding together with others, and working hard for what is truly important in life: relationships and the self.  If you are a young reader with an interest in strong </w:t>
            </w:r>
            <w:proofErr w:type="spellStart"/>
            <w:r w:rsidR="00F9732E">
              <w:rPr>
                <w:sz w:val="28"/>
              </w:rPr>
              <w:t>protangonists</w:t>
            </w:r>
            <w:proofErr w:type="spellEnd"/>
            <w:r w:rsidR="00F9732E">
              <w:rPr>
                <w:sz w:val="28"/>
              </w:rPr>
              <w:t xml:space="preserve"> that never </w:t>
            </w:r>
            <w:proofErr w:type="gramStart"/>
            <w:r w:rsidR="00F9732E">
              <w:rPr>
                <w:sz w:val="28"/>
              </w:rPr>
              <w:t>quite</w:t>
            </w:r>
            <w:proofErr w:type="gramEnd"/>
            <w:r w:rsidR="00F9732E">
              <w:rPr>
                <w:sz w:val="28"/>
              </w:rPr>
              <w:t xml:space="preserve">, all </w:t>
            </w:r>
            <w:proofErr w:type="spellStart"/>
            <w:r w:rsidR="00F9732E">
              <w:rPr>
                <w:sz w:val="28"/>
              </w:rPr>
              <w:t>whilse</w:t>
            </w:r>
            <w:proofErr w:type="spellEnd"/>
            <w:r w:rsidR="00F9732E">
              <w:rPr>
                <w:sz w:val="28"/>
              </w:rPr>
              <w:t xml:space="preserve"> being vulnerable and strong all at the same time…then this book is for you.</w:t>
            </w:r>
          </w:p>
        </w:tc>
      </w:tr>
    </w:tbl>
    <w:p w14:paraId="2FED9CA0" w14:textId="77777777" w:rsidR="005F5951" w:rsidRDefault="005F5951" w:rsidP="00E44D73">
      <w:pPr>
        <w:rPr>
          <w:sz w:val="28"/>
        </w:rPr>
      </w:pPr>
    </w:p>
    <w:p w14:paraId="60C83697" w14:textId="77777777" w:rsidR="005F5951" w:rsidRDefault="005F5951" w:rsidP="00E44D73">
      <w:pPr>
        <w:rPr>
          <w:sz w:val="28"/>
        </w:rPr>
      </w:pPr>
    </w:p>
    <w:p w14:paraId="55001643" w14:textId="77777777" w:rsidR="005F5951" w:rsidRDefault="005F5951" w:rsidP="00E44D73">
      <w:pPr>
        <w:rPr>
          <w:sz w:val="28"/>
        </w:rPr>
      </w:pPr>
    </w:p>
    <w:p w14:paraId="1191391B" w14:textId="77777777" w:rsidR="005F5951" w:rsidRDefault="005F5951" w:rsidP="00E44D73">
      <w:pPr>
        <w:rPr>
          <w:sz w:val="28"/>
        </w:rPr>
      </w:pPr>
    </w:p>
    <w:p w14:paraId="7967BABC" w14:textId="77777777" w:rsidR="005F5951" w:rsidRDefault="005F5951" w:rsidP="00E44D73">
      <w:pPr>
        <w:rPr>
          <w:sz w:val="28"/>
        </w:rPr>
      </w:pPr>
    </w:p>
    <w:p w14:paraId="41C4CD3B" w14:textId="77777777" w:rsidR="005F5951" w:rsidRDefault="005F5951" w:rsidP="00E44D73">
      <w:pPr>
        <w:rPr>
          <w:sz w:val="28"/>
        </w:rPr>
      </w:pPr>
    </w:p>
    <w:p w14:paraId="0BF1730B" w14:textId="77777777" w:rsidR="005F5951" w:rsidRDefault="005F5951" w:rsidP="00E44D73">
      <w:pPr>
        <w:rPr>
          <w:sz w:val="28"/>
        </w:rPr>
      </w:pPr>
    </w:p>
    <w:p w14:paraId="03780BEE" w14:textId="77777777" w:rsidR="005F5951" w:rsidRDefault="005F5951" w:rsidP="00E44D73">
      <w:pPr>
        <w:rPr>
          <w:sz w:val="28"/>
        </w:rPr>
      </w:pPr>
    </w:p>
    <w:p w14:paraId="37FE9437" w14:textId="77777777" w:rsidR="005F5951" w:rsidRDefault="005F5951" w:rsidP="00E44D73">
      <w:pPr>
        <w:rPr>
          <w:sz w:val="28"/>
        </w:rPr>
      </w:pPr>
    </w:p>
    <w:p w14:paraId="663E1D4D" w14:textId="77777777" w:rsidR="005F5951" w:rsidRDefault="005F5951" w:rsidP="00E44D73">
      <w:pPr>
        <w:rPr>
          <w:sz w:val="28"/>
        </w:rPr>
      </w:pPr>
    </w:p>
    <w:p w14:paraId="57E78DB9" w14:textId="77777777" w:rsidR="005F5951" w:rsidRDefault="005F5951" w:rsidP="00E44D73">
      <w:pPr>
        <w:rPr>
          <w:sz w:val="28"/>
        </w:rPr>
      </w:pPr>
    </w:p>
    <w:p w14:paraId="2BFD1D95" w14:textId="77777777" w:rsidR="005F5951" w:rsidRDefault="005F5951" w:rsidP="00E44D73">
      <w:pPr>
        <w:rPr>
          <w:sz w:val="28"/>
        </w:rPr>
      </w:pPr>
    </w:p>
    <w:p w14:paraId="37178472" w14:textId="77777777" w:rsidR="005F5951" w:rsidRDefault="005F5951" w:rsidP="00E44D73">
      <w:pPr>
        <w:rPr>
          <w:sz w:val="28"/>
        </w:rPr>
      </w:pPr>
    </w:p>
    <w:p w14:paraId="7D1F2B87" w14:textId="77777777" w:rsidR="005F5951" w:rsidRDefault="005F5951" w:rsidP="00E44D73">
      <w:pPr>
        <w:rPr>
          <w:sz w:val="28"/>
        </w:rPr>
      </w:pPr>
    </w:p>
    <w:p w14:paraId="39B5398C" w14:textId="77777777" w:rsidR="005F5951" w:rsidRDefault="005F5951" w:rsidP="00E44D73">
      <w:pPr>
        <w:rPr>
          <w:sz w:val="28"/>
        </w:rPr>
      </w:pPr>
    </w:p>
    <w:p w14:paraId="1EBB3905" w14:textId="77777777" w:rsidR="005F5951" w:rsidRDefault="005F5951" w:rsidP="00E44D73">
      <w:pPr>
        <w:rPr>
          <w:sz w:val="28"/>
        </w:rPr>
      </w:pPr>
    </w:p>
    <w:p w14:paraId="4FE50E20" w14:textId="77777777" w:rsidR="005F5951" w:rsidRDefault="005F5951" w:rsidP="00E44D73">
      <w:pPr>
        <w:rPr>
          <w:sz w:val="28"/>
        </w:rPr>
      </w:pPr>
    </w:p>
    <w:p w14:paraId="5561EADA" w14:textId="77777777" w:rsidR="005F5951" w:rsidRDefault="005F5951" w:rsidP="00E44D73">
      <w:pPr>
        <w:rPr>
          <w:sz w:val="28"/>
        </w:rPr>
      </w:pPr>
    </w:p>
    <w:p w14:paraId="28371C14" w14:textId="77777777" w:rsidR="005F5951" w:rsidRDefault="005F5951" w:rsidP="00E44D73">
      <w:pPr>
        <w:rPr>
          <w:sz w:val="28"/>
        </w:rPr>
      </w:pPr>
    </w:p>
    <w:p w14:paraId="6E1F8F54" w14:textId="77777777" w:rsidR="005F5951" w:rsidRDefault="005F5951" w:rsidP="00E44D73">
      <w:pPr>
        <w:rPr>
          <w:sz w:val="28"/>
        </w:rPr>
      </w:pPr>
    </w:p>
    <w:p w14:paraId="2FE4D9B3" w14:textId="77777777" w:rsidR="005F5951" w:rsidRDefault="005F5951" w:rsidP="00E44D73">
      <w:pPr>
        <w:rPr>
          <w:sz w:val="28"/>
        </w:rPr>
      </w:pPr>
    </w:p>
    <w:p w14:paraId="52C38AA8" w14:textId="77777777" w:rsidR="005F5951" w:rsidRDefault="005F5951" w:rsidP="00E44D73">
      <w:pPr>
        <w:rPr>
          <w:sz w:val="28"/>
        </w:rPr>
      </w:pPr>
    </w:p>
    <w:p w14:paraId="6A1B1264" w14:textId="77777777" w:rsidR="005F5951" w:rsidRDefault="005F5951" w:rsidP="00E44D73">
      <w:pPr>
        <w:rPr>
          <w:sz w:val="28"/>
        </w:rPr>
      </w:pPr>
    </w:p>
    <w:p w14:paraId="51A70A76" w14:textId="77777777" w:rsidR="005F5951" w:rsidRDefault="005F5951" w:rsidP="00E44D73">
      <w:pPr>
        <w:rPr>
          <w:sz w:val="28"/>
        </w:rPr>
      </w:pPr>
    </w:p>
    <w:p w14:paraId="640EDB5F" w14:textId="77777777" w:rsidR="005F5951" w:rsidRDefault="005F5951" w:rsidP="00E44D73">
      <w:pPr>
        <w:rPr>
          <w:sz w:val="28"/>
        </w:rPr>
      </w:pPr>
    </w:p>
    <w:p w14:paraId="6599BED9" w14:textId="77777777" w:rsidR="005F5951" w:rsidRDefault="005F5951" w:rsidP="00E44D73">
      <w:pPr>
        <w:rPr>
          <w:sz w:val="28"/>
        </w:rPr>
      </w:pPr>
    </w:p>
    <w:p w14:paraId="42C8072B" w14:textId="77777777" w:rsidR="005F5951" w:rsidRDefault="005F5951" w:rsidP="00E44D73">
      <w:pPr>
        <w:rPr>
          <w:sz w:val="28"/>
        </w:rPr>
      </w:pPr>
    </w:p>
    <w:p w14:paraId="25022CF4" w14:textId="77777777" w:rsidR="005F5951" w:rsidRDefault="005F5951" w:rsidP="00E44D73">
      <w:pPr>
        <w:rPr>
          <w:sz w:val="28"/>
        </w:rPr>
      </w:pPr>
    </w:p>
    <w:p w14:paraId="4B6D377B" w14:textId="77777777" w:rsidR="005F5951" w:rsidRDefault="005F5951" w:rsidP="00E44D73">
      <w:pPr>
        <w:rPr>
          <w:sz w:val="28"/>
        </w:rPr>
      </w:pPr>
    </w:p>
    <w:p w14:paraId="7E63B385" w14:textId="50107525" w:rsidR="005F5951" w:rsidRDefault="005F5951" w:rsidP="00E44D73">
      <w:pPr>
        <w:rPr>
          <w:sz w:val="28"/>
        </w:rPr>
      </w:pPr>
    </w:p>
    <w:p w14:paraId="7C7B2E05" w14:textId="77777777" w:rsidR="002750B3" w:rsidRDefault="002750B3" w:rsidP="002750B3">
      <w:pPr>
        <w:rPr>
          <w:sz w:val="28"/>
        </w:rPr>
      </w:pPr>
      <w:r>
        <w:rPr>
          <w:sz w:val="28"/>
        </w:rPr>
        <w:lastRenderedPageBreak/>
        <w:t>Organizer:</w:t>
      </w:r>
    </w:p>
    <w:p w14:paraId="1CA171E6" w14:textId="77777777" w:rsidR="002750B3" w:rsidRDefault="002750B3" w:rsidP="002750B3">
      <w:pPr>
        <w:rPr>
          <w:sz w:val="28"/>
        </w:rPr>
      </w:pPr>
    </w:p>
    <w:tbl>
      <w:tblPr>
        <w:tblStyle w:val="TableGrid"/>
        <w:tblW w:w="0" w:type="auto"/>
        <w:tblLook w:val="04A0" w:firstRow="1" w:lastRow="0" w:firstColumn="1" w:lastColumn="0" w:noHBand="0" w:noVBand="1"/>
      </w:tblPr>
      <w:tblGrid>
        <w:gridCol w:w="9350"/>
      </w:tblGrid>
      <w:tr w:rsidR="002750B3" w14:paraId="4455C22F" w14:textId="77777777" w:rsidTr="00D50A2A">
        <w:tc>
          <w:tcPr>
            <w:tcW w:w="9576" w:type="dxa"/>
          </w:tcPr>
          <w:p w14:paraId="789B5699" w14:textId="77777777" w:rsidR="002750B3" w:rsidRDefault="002750B3" w:rsidP="00D50A2A">
            <w:pPr>
              <w:rPr>
                <w:sz w:val="28"/>
              </w:rPr>
            </w:pPr>
            <w:r>
              <w:rPr>
                <w:sz w:val="28"/>
              </w:rPr>
              <w:t>Attention-Getter (Quote to hook the audience)</w:t>
            </w:r>
          </w:p>
          <w:p w14:paraId="7A5627CF" w14:textId="77777777" w:rsidR="002750B3" w:rsidRDefault="002750B3" w:rsidP="00D50A2A">
            <w:pPr>
              <w:rPr>
                <w:sz w:val="28"/>
              </w:rPr>
            </w:pPr>
          </w:p>
          <w:p w14:paraId="564236B2" w14:textId="77777777" w:rsidR="002750B3" w:rsidRDefault="002750B3" w:rsidP="00D50A2A">
            <w:pPr>
              <w:rPr>
                <w:sz w:val="28"/>
              </w:rPr>
            </w:pPr>
          </w:p>
          <w:p w14:paraId="4539264D" w14:textId="77777777" w:rsidR="002750B3" w:rsidRDefault="002750B3" w:rsidP="00D50A2A">
            <w:pPr>
              <w:rPr>
                <w:sz w:val="28"/>
              </w:rPr>
            </w:pPr>
          </w:p>
          <w:p w14:paraId="3C7F376F" w14:textId="77777777" w:rsidR="002750B3" w:rsidRDefault="002750B3" w:rsidP="00D50A2A">
            <w:pPr>
              <w:rPr>
                <w:sz w:val="28"/>
              </w:rPr>
            </w:pPr>
          </w:p>
          <w:p w14:paraId="777E6088" w14:textId="77777777" w:rsidR="002750B3" w:rsidRDefault="002750B3" w:rsidP="00D50A2A">
            <w:pPr>
              <w:rPr>
                <w:sz w:val="28"/>
              </w:rPr>
            </w:pPr>
          </w:p>
          <w:p w14:paraId="464A3EFC" w14:textId="77777777" w:rsidR="002750B3" w:rsidRDefault="002750B3" w:rsidP="00D50A2A">
            <w:pPr>
              <w:rPr>
                <w:sz w:val="28"/>
              </w:rPr>
            </w:pPr>
          </w:p>
          <w:p w14:paraId="295F33DF" w14:textId="77777777" w:rsidR="002750B3" w:rsidRDefault="002750B3" w:rsidP="00D50A2A">
            <w:pPr>
              <w:rPr>
                <w:sz w:val="28"/>
              </w:rPr>
            </w:pPr>
          </w:p>
        </w:tc>
      </w:tr>
      <w:tr w:rsidR="002750B3" w14:paraId="72FEE914" w14:textId="77777777" w:rsidTr="00D50A2A">
        <w:tc>
          <w:tcPr>
            <w:tcW w:w="9576" w:type="dxa"/>
          </w:tcPr>
          <w:p w14:paraId="29076C8D" w14:textId="77777777" w:rsidR="002750B3" w:rsidRDefault="002750B3" w:rsidP="00D50A2A">
            <w:pPr>
              <w:rPr>
                <w:sz w:val="28"/>
              </w:rPr>
            </w:pPr>
            <w:r>
              <w:rPr>
                <w:sz w:val="28"/>
              </w:rPr>
              <w:t>Introduction (Title, Author, Genre)</w:t>
            </w:r>
          </w:p>
          <w:p w14:paraId="1CDC3125" w14:textId="77777777" w:rsidR="002750B3" w:rsidRDefault="002750B3" w:rsidP="00D50A2A">
            <w:pPr>
              <w:rPr>
                <w:sz w:val="28"/>
              </w:rPr>
            </w:pPr>
          </w:p>
          <w:p w14:paraId="46561CB3" w14:textId="77777777" w:rsidR="002750B3" w:rsidRDefault="002750B3" w:rsidP="00D50A2A">
            <w:pPr>
              <w:rPr>
                <w:sz w:val="28"/>
              </w:rPr>
            </w:pPr>
          </w:p>
          <w:p w14:paraId="7097EB12" w14:textId="77777777" w:rsidR="002750B3" w:rsidRDefault="002750B3" w:rsidP="00D50A2A">
            <w:pPr>
              <w:rPr>
                <w:sz w:val="28"/>
              </w:rPr>
            </w:pPr>
          </w:p>
          <w:p w14:paraId="0F220EE6" w14:textId="77777777" w:rsidR="002750B3" w:rsidRDefault="002750B3" w:rsidP="00D50A2A">
            <w:pPr>
              <w:rPr>
                <w:sz w:val="28"/>
              </w:rPr>
            </w:pPr>
          </w:p>
          <w:p w14:paraId="28A23CB0" w14:textId="77777777" w:rsidR="002750B3" w:rsidRDefault="002750B3" w:rsidP="00D50A2A">
            <w:pPr>
              <w:rPr>
                <w:sz w:val="28"/>
              </w:rPr>
            </w:pPr>
          </w:p>
        </w:tc>
      </w:tr>
      <w:tr w:rsidR="002750B3" w14:paraId="3F0F0FDB" w14:textId="77777777" w:rsidTr="00D50A2A">
        <w:tc>
          <w:tcPr>
            <w:tcW w:w="9576" w:type="dxa"/>
          </w:tcPr>
          <w:p w14:paraId="3840867F" w14:textId="77777777" w:rsidR="002750B3" w:rsidRDefault="002750B3" w:rsidP="00D50A2A">
            <w:pPr>
              <w:rPr>
                <w:sz w:val="28"/>
              </w:rPr>
            </w:pPr>
            <w:r>
              <w:rPr>
                <w:sz w:val="28"/>
              </w:rPr>
              <w:t>Body (Describe the plot, characters, conflict, themes, lessons learned without giving too much away!)</w:t>
            </w:r>
          </w:p>
          <w:p w14:paraId="1E749513" w14:textId="77777777" w:rsidR="002750B3" w:rsidRDefault="002750B3" w:rsidP="00D50A2A">
            <w:pPr>
              <w:rPr>
                <w:sz w:val="28"/>
              </w:rPr>
            </w:pPr>
          </w:p>
          <w:p w14:paraId="7987B2B2" w14:textId="77777777" w:rsidR="002750B3" w:rsidRDefault="002750B3" w:rsidP="00D50A2A">
            <w:pPr>
              <w:rPr>
                <w:sz w:val="28"/>
              </w:rPr>
            </w:pPr>
          </w:p>
          <w:p w14:paraId="65DF4ABA" w14:textId="77777777" w:rsidR="002750B3" w:rsidRDefault="002750B3" w:rsidP="00D50A2A">
            <w:pPr>
              <w:rPr>
                <w:sz w:val="28"/>
              </w:rPr>
            </w:pPr>
          </w:p>
          <w:p w14:paraId="4242A959" w14:textId="77777777" w:rsidR="002750B3" w:rsidRDefault="002750B3" w:rsidP="00D50A2A">
            <w:pPr>
              <w:rPr>
                <w:sz w:val="28"/>
              </w:rPr>
            </w:pPr>
          </w:p>
          <w:p w14:paraId="126784C4" w14:textId="77777777" w:rsidR="002750B3" w:rsidRDefault="002750B3" w:rsidP="00D50A2A">
            <w:pPr>
              <w:rPr>
                <w:sz w:val="28"/>
              </w:rPr>
            </w:pPr>
          </w:p>
          <w:p w14:paraId="285D06FB" w14:textId="77777777" w:rsidR="002750B3" w:rsidRDefault="002750B3" w:rsidP="00D50A2A">
            <w:pPr>
              <w:rPr>
                <w:sz w:val="28"/>
              </w:rPr>
            </w:pPr>
          </w:p>
          <w:p w14:paraId="13E1925E" w14:textId="77777777" w:rsidR="002750B3" w:rsidRDefault="002750B3" w:rsidP="00D50A2A">
            <w:pPr>
              <w:rPr>
                <w:sz w:val="28"/>
              </w:rPr>
            </w:pPr>
          </w:p>
          <w:p w14:paraId="4FB8E90E" w14:textId="77777777" w:rsidR="002750B3" w:rsidRDefault="002750B3" w:rsidP="00D50A2A">
            <w:pPr>
              <w:rPr>
                <w:sz w:val="28"/>
              </w:rPr>
            </w:pPr>
          </w:p>
          <w:p w14:paraId="03D18DD0" w14:textId="77777777" w:rsidR="002750B3" w:rsidRDefault="002750B3" w:rsidP="00D50A2A">
            <w:pPr>
              <w:rPr>
                <w:sz w:val="28"/>
              </w:rPr>
            </w:pPr>
          </w:p>
          <w:p w14:paraId="193A223B" w14:textId="77777777" w:rsidR="002750B3" w:rsidRDefault="002750B3" w:rsidP="00D50A2A">
            <w:pPr>
              <w:rPr>
                <w:sz w:val="28"/>
              </w:rPr>
            </w:pPr>
          </w:p>
          <w:p w14:paraId="663FF7B7" w14:textId="77777777" w:rsidR="002750B3" w:rsidRDefault="002750B3" w:rsidP="00D50A2A">
            <w:pPr>
              <w:rPr>
                <w:sz w:val="28"/>
              </w:rPr>
            </w:pPr>
          </w:p>
        </w:tc>
      </w:tr>
      <w:tr w:rsidR="002750B3" w14:paraId="13A51EAA" w14:textId="77777777" w:rsidTr="00D50A2A">
        <w:tc>
          <w:tcPr>
            <w:tcW w:w="9576" w:type="dxa"/>
          </w:tcPr>
          <w:p w14:paraId="3FE01F5F" w14:textId="77777777" w:rsidR="002750B3" w:rsidRDefault="002750B3" w:rsidP="00D50A2A">
            <w:pPr>
              <w:rPr>
                <w:sz w:val="28"/>
              </w:rPr>
            </w:pPr>
            <w:r>
              <w:rPr>
                <w:sz w:val="28"/>
              </w:rPr>
              <w:t>Conclusion (Why you loved the book, and why other students should read it—be specific)</w:t>
            </w:r>
          </w:p>
          <w:p w14:paraId="14205F0C" w14:textId="77777777" w:rsidR="002750B3" w:rsidRDefault="002750B3" w:rsidP="00D50A2A">
            <w:pPr>
              <w:rPr>
                <w:sz w:val="28"/>
              </w:rPr>
            </w:pPr>
          </w:p>
          <w:p w14:paraId="38EB198A" w14:textId="77777777" w:rsidR="002750B3" w:rsidRDefault="002750B3" w:rsidP="00D50A2A">
            <w:pPr>
              <w:rPr>
                <w:sz w:val="28"/>
              </w:rPr>
            </w:pPr>
          </w:p>
          <w:p w14:paraId="2E3F963B" w14:textId="77777777" w:rsidR="002750B3" w:rsidRDefault="002750B3" w:rsidP="00D50A2A">
            <w:pPr>
              <w:rPr>
                <w:sz w:val="28"/>
              </w:rPr>
            </w:pPr>
          </w:p>
          <w:p w14:paraId="587319C4" w14:textId="77777777" w:rsidR="002750B3" w:rsidRDefault="002750B3" w:rsidP="00D50A2A">
            <w:pPr>
              <w:rPr>
                <w:sz w:val="28"/>
              </w:rPr>
            </w:pPr>
          </w:p>
          <w:p w14:paraId="52B06738" w14:textId="77777777" w:rsidR="002750B3" w:rsidRDefault="002750B3" w:rsidP="00D50A2A">
            <w:pPr>
              <w:rPr>
                <w:sz w:val="28"/>
              </w:rPr>
            </w:pPr>
          </w:p>
          <w:p w14:paraId="5474A237" w14:textId="77777777" w:rsidR="002750B3" w:rsidRDefault="002750B3" w:rsidP="00D50A2A">
            <w:pPr>
              <w:rPr>
                <w:sz w:val="28"/>
              </w:rPr>
            </w:pPr>
          </w:p>
          <w:p w14:paraId="197FEDC7" w14:textId="77777777" w:rsidR="002750B3" w:rsidRDefault="002750B3" w:rsidP="00D50A2A">
            <w:pPr>
              <w:rPr>
                <w:sz w:val="28"/>
              </w:rPr>
            </w:pPr>
          </w:p>
          <w:p w14:paraId="5BD19DF1" w14:textId="77777777" w:rsidR="002750B3" w:rsidRDefault="002750B3" w:rsidP="00D50A2A">
            <w:pPr>
              <w:rPr>
                <w:sz w:val="28"/>
              </w:rPr>
            </w:pPr>
          </w:p>
        </w:tc>
      </w:tr>
    </w:tbl>
    <w:p w14:paraId="226AF664" w14:textId="77777777" w:rsidR="002750B3" w:rsidRDefault="002750B3" w:rsidP="00E44D73">
      <w:pPr>
        <w:rPr>
          <w:sz w:val="28"/>
        </w:rPr>
      </w:pPr>
    </w:p>
    <w:p w14:paraId="7B8E8520" w14:textId="77777777" w:rsidR="00E44D73" w:rsidRPr="00295461" w:rsidRDefault="00E44D73" w:rsidP="00295461">
      <w:pPr>
        <w:spacing w:before="100" w:beforeAutospacing="1" w:after="100" w:afterAutospacing="1"/>
        <w:jc w:val="center"/>
        <w:rPr>
          <w:color w:val="000000"/>
          <w:sz w:val="27"/>
          <w:szCs w:val="27"/>
          <w:shd w:val="clear" w:color="auto" w:fill="FFFFFF"/>
          <w:lang w:val="en-GB" w:eastAsia="nl-NL"/>
        </w:rPr>
      </w:pPr>
      <w:r w:rsidRPr="002C6A11">
        <w:rPr>
          <w:b/>
          <w:sz w:val="28"/>
          <w:szCs w:val="32"/>
        </w:rPr>
        <w:lastRenderedPageBreak/>
        <w:t>Rubric for Book Talk</w:t>
      </w:r>
    </w:p>
    <w:p w14:paraId="25961A5B" w14:textId="77777777" w:rsidR="00E44D73" w:rsidRPr="00220811" w:rsidRDefault="00E44D73" w:rsidP="00E44D73">
      <w:pPr>
        <w:rPr>
          <w:b/>
        </w:rPr>
      </w:pPr>
    </w:p>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2154"/>
        <w:gridCol w:w="2339"/>
        <w:gridCol w:w="2160"/>
        <w:gridCol w:w="2610"/>
      </w:tblGrid>
      <w:tr w:rsidR="00E44D73" w:rsidRPr="00220811" w14:paraId="16D1E36E" w14:textId="77777777" w:rsidTr="002C6A11">
        <w:trPr>
          <w:trHeight w:val="492"/>
        </w:trPr>
        <w:tc>
          <w:tcPr>
            <w:tcW w:w="2167" w:type="dxa"/>
          </w:tcPr>
          <w:p w14:paraId="0A7DE71C" w14:textId="77777777" w:rsidR="00E44D73" w:rsidRPr="00220811" w:rsidRDefault="00E44D73" w:rsidP="00DA5A91">
            <w:pPr>
              <w:rPr>
                <w:b/>
              </w:rPr>
            </w:pPr>
            <w:r w:rsidRPr="00220811">
              <w:rPr>
                <w:b/>
              </w:rPr>
              <w:t xml:space="preserve">Criteria </w:t>
            </w:r>
          </w:p>
        </w:tc>
        <w:tc>
          <w:tcPr>
            <w:tcW w:w="0" w:type="auto"/>
            <w:shd w:val="clear" w:color="auto" w:fill="auto"/>
          </w:tcPr>
          <w:p w14:paraId="1B17CCAE" w14:textId="77777777" w:rsidR="00E44D73" w:rsidRPr="00220811" w:rsidRDefault="00E44D73" w:rsidP="00DA5A91">
            <w:pPr>
              <w:rPr>
                <w:b/>
              </w:rPr>
            </w:pPr>
            <w:r w:rsidRPr="00220811">
              <w:rPr>
                <w:b/>
              </w:rPr>
              <w:t xml:space="preserve">Excellent </w:t>
            </w:r>
          </w:p>
          <w:p w14:paraId="7B13E8D4" w14:textId="77777777" w:rsidR="00E44D73" w:rsidRPr="00220811" w:rsidRDefault="00E44D73" w:rsidP="00DA5A91">
            <w:pPr>
              <w:rPr>
                <w:b/>
              </w:rPr>
            </w:pPr>
            <w:r w:rsidRPr="00220811">
              <w:rPr>
                <w:b/>
              </w:rPr>
              <w:t>20 - 16</w:t>
            </w:r>
          </w:p>
        </w:tc>
        <w:tc>
          <w:tcPr>
            <w:tcW w:w="2339" w:type="dxa"/>
          </w:tcPr>
          <w:p w14:paraId="45D80101" w14:textId="77777777" w:rsidR="00E44D73" w:rsidRPr="00220811" w:rsidRDefault="00E44D73" w:rsidP="00DA5A91">
            <w:pPr>
              <w:rPr>
                <w:b/>
              </w:rPr>
            </w:pPr>
            <w:r w:rsidRPr="00220811">
              <w:rPr>
                <w:b/>
              </w:rPr>
              <w:t xml:space="preserve">Above Average </w:t>
            </w:r>
          </w:p>
          <w:p w14:paraId="0AAB6419" w14:textId="77777777" w:rsidR="00E44D73" w:rsidRPr="00220811" w:rsidRDefault="00E44D73" w:rsidP="00DA5A91">
            <w:pPr>
              <w:rPr>
                <w:b/>
              </w:rPr>
            </w:pPr>
            <w:r w:rsidRPr="00220811">
              <w:rPr>
                <w:b/>
              </w:rPr>
              <w:t>15 - 10</w:t>
            </w:r>
          </w:p>
        </w:tc>
        <w:tc>
          <w:tcPr>
            <w:tcW w:w="2160" w:type="dxa"/>
          </w:tcPr>
          <w:p w14:paraId="6C2BD9AA" w14:textId="77777777" w:rsidR="00E44D73" w:rsidRPr="00220811" w:rsidRDefault="00E44D73" w:rsidP="00DA5A91">
            <w:pPr>
              <w:rPr>
                <w:b/>
              </w:rPr>
            </w:pPr>
            <w:r w:rsidRPr="00220811">
              <w:rPr>
                <w:b/>
              </w:rPr>
              <w:t xml:space="preserve">Average </w:t>
            </w:r>
          </w:p>
          <w:p w14:paraId="694A2CA4" w14:textId="77777777" w:rsidR="00E44D73" w:rsidRPr="00220811" w:rsidRDefault="00E44D73" w:rsidP="00DA5A91">
            <w:pPr>
              <w:rPr>
                <w:b/>
              </w:rPr>
            </w:pPr>
            <w:r w:rsidRPr="00220811">
              <w:rPr>
                <w:b/>
              </w:rPr>
              <w:t>10 - 7</w:t>
            </w:r>
          </w:p>
        </w:tc>
        <w:tc>
          <w:tcPr>
            <w:tcW w:w="2610" w:type="dxa"/>
          </w:tcPr>
          <w:p w14:paraId="5D9F8058" w14:textId="77777777" w:rsidR="00E44D73" w:rsidRPr="00220811" w:rsidRDefault="00E44D73" w:rsidP="00DA5A91">
            <w:pPr>
              <w:rPr>
                <w:b/>
              </w:rPr>
            </w:pPr>
            <w:r w:rsidRPr="00220811">
              <w:rPr>
                <w:b/>
              </w:rPr>
              <w:t>Below Average</w:t>
            </w:r>
          </w:p>
          <w:p w14:paraId="4B0B97F8" w14:textId="77777777" w:rsidR="00E44D73" w:rsidRPr="00220811" w:rsidRDefault="00E44D73" w:rsidP="00DA5A91">
            <w:pPr>
              <w:rPr>
                <w:b/>
              </w:rPr>
            </w:pPr>
            <w:r w:rsidRPr="00220811">
              <w:rPr>
                <w:b/>
              </w:rPr>
              <w:t>0 - 6</w:t>
            </w:r>
          </w:p>
        </w:tc>
      </w:tr>
      <w:tr w:rsidR="00E44D73" w:rsidRPr="00220811" w14:paraId="0A7EE6CD" w14:textId="77777777" w:rsidTr="002C6A11">
        <w:trPr>
          <w:trHeight w:val="1210"/>
        </w:trPr>
        <w:tc>
          <w:tcPr>
            <w:tcW w:w="2167" w:type="dxa"/>
            <w:vAlign w:val="center"/>
          </w:tcPr>
          <w:p w14:paraId="0D0EC0BD" w14:textId="77777777" w:rsidR="00E44D73" w:rsidRPr="00220811" w:rsidRDefault="00E44D73" w:rsidP="002C6A11">
            <w:pPr>
              <w:jc w:val="center"/>
              <w:rPr>
                <w:b/>
              </w:rPr>
            </w:pPr>
            <w:r w:rsidRPr="00220811">
              <w:rPr>
                <w:b/>
              </w:rPr>
              <w:t>Introduction attracts audience</w:t>
            </w:r>
          </w:p>
        </w:tc>
        <w:tc>
          <w:tcPr>
            <w:tcW w:w="0" w:type="auto"/>
            <w:shd w:val="clear" w:color="auto" w:fill="auto"/>
            <w:vAlign w:val="center"/>
          </w:tcPr>
          <w:p w14:paraId="0A04DAF8" w14:textId="77777777" w:rsidR="00E44D73" w:rsidRPr="00220811" w:rsidRDefault="00E44D73" w:rsidP="002C6A11">
            <w:pPr>
              <w:rPr>
                <w:b/>
              </w:rPr>
            </w:pPr>
            <w:r w:rsidRPr="00220811">
              <w:rPr>
                <w:b/>
              </w:rPr>
              <w:t>Exceptiona</w:t>
            </w:r>
            <w:r>
              <w:rPr>
                <w:b/>
              </w:rPr>
              <w:t>l</w:t>
            </w:r>
            <w:r w:rsidRPr="00220811">
              <w:rPr>
                <w:b/>
              </w:rPr>
              <w:t>l</w:t>
            </w:r>
            <w:r>
              <w:rPr>
                <w:b/>
              </w:rPr>
              <w:t>y</w:t>
            </w:r>
            <w:r w:rsidRPr="00220811">
              <w:rPr>
                <w:b/>
              </w:rPr>
              <w:t xml:space="preserve"> creative beginning with an excellent quote</w:t>
            </w:r>
          </w:p>
        </w:tc>
        <w:tc>
          <w:tcPr>
            <w:tcW w:w="2339" w:type="dxa"/>
            <w:vAlign w:val="center"/>
          </w:tcPr>
          <w:p w14:paraId="77511A6E" w14:textId="77777777" w:rsidR="00E44D73" w:rsidRPr="00220811" w:rsidRDefault="00E44D73" w:rsidP="002C6A11">
            <w:pPr>
              <w:rPr>
                <w:b/>
              </w:rPr>
            </w:pPr>
            <w:r w:rsidRPr="00220811">
              <w:rPr>
                <w:b/>
              </w:rPr>
              <w:t>Creative beginning with a good quote</w:t>
            </w:r>
          </w:p>
        </w:tc>
        <w:tc>
          <w:tcPr>
            <w:tcW w:w="2160" w:type="dxa"/>
            <w:vAlign w:val="center"/>
          </w:tcPr>
          <w:p w14:paraId="7D6FF2F5" w14:textId="77777777" w:rsidR="00E44D73" w:rsidRPr="00220811" w:rsidRDefault="00E44D73" w:rsidP="002C6A11">
            <w:pPr>
              <w:rPr>
                <w:b/>
              </w:rPr>
            </w:pPr>
            <w:r w:rsidRPr="00220811">
              <w:rPr>
                <w:b/>
              </w:rPr>
              <w:t>Not a very creative or interesting beginning with a quote</w:t>
            </w:r>
          </w:p>
        </w:tc>
        <w:tc>
          <w:tcPr>
            <w:tcW w:w="2610" w:type="dxa"/>
            <w:vAlign w:val="center"/>
          </w:tcPr>
          <w:p w14:paraId="4AC88ABA" w14:textId="77777777" w:rsidR="00E44D73" w:rsidRPr="00220811" w:rsidRDefault="00E44D73" w:rsidP="002C6A11">
            <w:pPr>
              <w:rPr>
                <w:b/>
              </w:rPr>
            </w:pPr>
            <w:r w:rsidRPr="00220811">
              <w:rPr>
                <w:b/>
              </w:rPr>
              <w:t>Not a very good beginning with no quote</w:t>
            </w:r>
          </w:p>
        </w:tc>
      </w:tr>
      <w:tr w:rsidR="002C6A11" w:rsidRPr="00220811" w14:paraId="238DCDE3" w14:textId="77777777" w:rsidTr="002C6A11">
        <w:trPr>
          <w:trHeight w:val="2600"/>
        </w:trPr>
        <w:tc>
          <w:tcPr>
            <w:tcW w:w="2167" w:type="dxa"/>
            <w:vAlign w:val="center"/>
          </w:tcPr>
          <w:p w14:paraId="41690929" w14:textId="77777777" w:rsidR="002C6A11" w:rsidRDefault="002C6A11" w:rsidP="002C6A11">
            <w:pPr>
              <w:jc w:val="center"/>
              <w:rPr>
                <w:b/>
              </w:rPr>
            </w:pPr>
            <w:r w:rsidRPr="00220811">
              <w:rPr>
                <w:b/>
              </w:rPr>
              <w:t>Discusses the plot, setting, and characters</w:t>
            </w:r>
          </w:p>
          <w:p w14:paraId="759136B1" w14:textId="77777777" w:rsidR="002C6A11" w:rsidRPr="00220811" w:rsidRDefault="002C6A11" w:rsidP="002C6A11">
            <w:pPr>
              <w:jc w:val="center"/>
              <w:rPr>
                <w:b/>
              </w:rPr>
            </w:pPr>
          </w:p>
          <w:p w14:paraId="5EEC2B78" w14:textId="77777777" w:rsidR="002C6A11" w:rsidRPr="00220811" w:rsidRDefault="002C6A11" w:rsidP="002C6A11">
            <w:pPr>
              <w:jc w:val="center"/>
              <w:rPr>
                <w:b/>
              </w:rPr>
            </w:pPr>
            <w:r w:rsidRPr="00220811">
              <w:rPr>
                <w:b/>
              </w:rPr>
              <w:t>Discusses the theme</w:t>
            </w:r>
          </w:p>
        </w:tc>
        <w:tc>
          <w:tcPr>
            <w:tcW w:w="0" w:type="auto"/>
            <w:shd w:val="clear" w:color="auto" w:fill="auto"/>
            <w:vAlign w:val="center"/>
          </w:tcPr>
          <w:p w14:paraId="254C8E83" w14:textId="77777777" w:rsidR="002C6A11" w:rsidRDefault="002C6A11" w:rsidP="002C6A11">
            <w:pPr>
              <w:rPr>
                <w:b/>
              </w:rPr>
            </w:pPr>
            <w:r w:rsidRPr="00220811">
              <w:rPr>
                <w:b/>
              </w:rPr>
              <w:t>Thorough and intere</w:t>
            </w:r>
            <w:r>
              <w:rPr>
                <w:b/>
              </w:rPr>
              <w:t>sting summary of these elements</w:t>
            </w:r>
          </w:p>
          <w:p w14:paraId="0503EAFF" w14:textId="77777777" w:rsidR="002C6A11" w:rsidRPr="00220811" w:rsidRDefault="002C6A11" w:rsidP="002C6A11">
            <w:pPr>
              <w:rPr>
                <w:b/>
              </w:rPr>
            </w:pPr>
          </w:p>
          <w:p w14:paraId="025ADCFB" w14:textId="77777777" w:rsidR="002C6A11" w:rsidRPr="00220811" w:rsidRDefault="002C6A11" w:rsidP="002C6A11">
            <w:pPr>
              <w:rPr>
                <w:b/>
              </w:rPr>
            </w:pPr>
            <w:r>
              <w:rPr>
                <w:b/>
              </w:rPr>
              <w:t>Makes an insightful argument about the theme</w:t>
            </w:r>
          </w:p>
        </w:tc>
        <w:tc>
          <w:tcPr>
            <w:tcW w:w="2339" w:type="dxa"/>
            <w:vAlign w:val="center"/>
          </w:tcPr>
          <w:p w14:paraId="72DC4054" w14:textId="77777777" w:rsidR="002C6A11" w:rsidRDefault="002C6A11" w:rsidP="002C6A11">
            <w:pPr>
              <w:rPr>
                <w:b/>
              </w:rPr>
            </w:pPr>
            <w:r>
              <w:rPr>
                <w:b/>
              </w:rPr>
              <w:t>Inconsistent</w:t>
            </w:r>
            <w:r w:rsidRPr="00220811">
              <w:rPr>
                <w:b/>
              </w:rPr>
              <w:t xml:space="preserve"> summary of these elements</w:t>
            </w:r>
          </w:p>
          <w:p w14:paraId="069CCABC" w14:textId="77777777" w:rsidR="002C6A11" w:rsidRPr="00220811" w:rsidRDefault="002C6A11" w:rsidP="002C6A11">
            <w:pPr>
              <w:rPr>
                <w:b/>
              </w:rPr>
            </w:pPr>
          </w:p>
          <w:p w14:paraId="481A4E36" w14:textId="77777777" w:rsidR="002C6A11" w:rsidRPr="00220811" w:rsidRDefault="002C6A11" w:rsidP="002C6A11">
            <w:pPr>
              <w:rPr>
                <w:b/>
              </w:rPr>
            </w:pPr>
            <w:r w:rsidRPr="00220811">
              <w:rPr>
                <w:b/>
              </w:rPr>
              <w:t>Correctly discusses theme but fails to elaborate on the importance</w:t>
            </w:r>
          </w:p>
        </w:tc>
        <w:tc>
          <w:tcPr>
            <w:tcW w:w="2160" w:type="dxa"/>
            <w:vAlign w:val="center"/>
          </w:tcPr>
          <w:p w14:paraId="34374522" w14:textId="77777777" w:rsidR="002C6A11" w:rsidRDefault="002C6A11" w:rsidP="002C6A11">
            <w:pPr>
              <w:rPr>
                <w:b/>
              </w:rPr>
            </w:pPr>
            <w:r w:rsidRPr="00220811">
              <w:rPr>
                <w:b/>
              </w:rPr>
              <w:t>Average summary of the elements</w:t>
            </w:r>
          </w:p>
          <w:p w14:paraId="4764092F" w14:textId="77777777" w:rsidR="002C6A11" w:rsidRPr="00220811" w:rsidRDefault="002C6A11" w:rsidP="002C6A11">
            <w:pPr>
              <w:rPr>
                <w:b/>
              </w:rPr>
            </w:pPr>
          </w:p>
          <w:p w14:paraId="63C13620" w14:textId="77777777" w:rsidR="002C6A11" w:rsidRPr="00220811" w:rsidRDefault="002C6A11" w:rsidP="002C6A11">
            <w:pPr>
              <w:rPr>
                <w:b/>
              </w:rPr>
            </w:pPr>
            <w:r>
              <w:rPr>
                <w:b/>
              </w:rPr>
              <w:t>Touches upon theme without much depth</w:t>
            </w:r>
          </w:p>
        </w:tc>
        <w:tc>
          <w:tcPr>
            <w:tcW w:w="2610" w:type="dxa"/>
            <w:vAlign w:val="center"/>
          </w:tcPr>
          <w:p w14:paraId="0646529A" w14:textId="77777777" w:rsidR="002C6A11" w:rsidRPr="00220811" w:rsidRDefault="002C6A11" w:rsidP="002C6A11">
            <w:pPr>
              <w:rPr>
                <w:b/>
              </w:rPr>
            </w:pPr>
            <w:r>
              <w:rPr>
                <w:b/>
              </w:rPr>
              <w:t>Missing a component</w:t>
            </w:r>
          </w:p>
          <w:p w14:paraId="52DBA3C7" w14:textId="77777777" w:rsidR="002C6A11" w:rsidRDefault="002C6A11" w:rsidP="002C6A11">
            <w:pPr>
              <w:rPr>
                <w:b/>
              </w:rPr>
            </w:pPr>
          </w:p>
          <w:p w14:paraId="4F26EE39" w14:textId="77777777" w:rsidR="002C6A11" w:rsidRPr="00220811" w:rsidRDefault="002C6A11" w:rsidP="002C6A11">
            <w:pPr>
              <w:rPr>
                <w:b/>
              </w:rPr>
            </w:pPr>
            <w:r w:rsidRPr="00220811">
              <w:rPr>
                <w:b/>
              </w:rPr>
              <w:t>Does not discuss theme or makes a very general statement about th</w:t>
            </w:r>
            <w:r>
              <w:rPr>
                <w:b/>
              </w:rPr>
              <w:t>e theme</w:t>
            </w:r>
          </w:p>
        </w:tc>
      </w:tr>
      <w:tr w:rsidR="002C6A11" w:rsidRPr="00220811" w14:paraId="2E8EAFB5" w14:textId="77777777" w:rsidTr="002C6A11">
        <w:trPr>
          <w:trHeight w:val="1502"/>
        </w:trPr>
        <w:tc>
          <w:tcPr>
            <w:tcW w:w="2167" w:type="dxa"/>
            <w:vAlign w:val="center"/>
          </w:tcPr>
          <w:p w14:paraId="12203464" w14:textId="77777777" w:rsidR="002C6A11" w:rsidRPr="00220811" w:rsidRDefault="002C6A11" w:rsidP="002C6A11">
            <w:pPr>
              <w:jc w:val="center"/>
              <w:rPr>
                <w:b/>
              </w:rPr>
            </w:pPr>
            <w:r w:rsidRPr="00220811">
              <w:rPr>
                <w:b/>
              </w:rPr>
              <w:t>Conclusion makes us want to read the book (or not read the book)</w:t>
            </w:r>
          </w:p>
        </w:tc>
        <w:tc>
          <w:tcPr>
            <w:tcW w:w="0" w:type="auto"/>
            <w:shd w:val="clear" w:color="auto" w:fill="auto"/>
            <w:vAlign w:val="center"/>
          </w:tcPr>
          <w:p w14:paraId="78869945" w14:textId="77777777" w:rsidR="002C6A11" w:rsidRPr="00220811" w:rsidRDefault="002C6A11" w:rsidP="002C6A11">
            <w:pPr>
              <w:rPr>
                <w:b/>
              </w:rPr>
            </w:pPr>
            <w:r w:rsidRPr="00220811">
              <w:rPr>
                <w:b/>
              </w:rPr>
              <w:t>Very enticing conclusion – draws the listener to read the book</w:t>
            </w:r>
          </w:p>
        </w:tc>
        <w:tc>
          <w:tcPr>
            <w:tcW w:w="2339" w:type="dxa"/>
            <w:vAlign w:val="center"/>
          </w:tcPr>
          <w:p w14:paraId="5EB2EE11" w14:textId="77777777" w:rsidR="002C6A11" w:rsidRPr="00220811" w:rsidRDefault="002C6A11" w:rsidP="002C6A11">
            <w:pPr>
              <w:rPr>
                <w:b/>
              </w:rPr>
            </w:pPr>
            <w:r w:rsidRPr="00220811">
              <w:rPr>
                <w:b/>
              </w:rPr>
              <w:t>Somewhat interesting conclusion- listener might want to read the book</w:t>
            </w:r>
          </w:p>
        </w:tc>
        <w:tc>
          <w:tcPr>
            <w:tcW w:w="2160" w:type="dxa"/>
            <w:vAlign w:val="center"/>
          </w:tcPr>
          <w:p w14:paraId="1163E1B6" w14:textId="77777777" w:rsidR="002C6A11" w:rsidRPr="00220811" w:rsidRDefault="002C6A11" w:rsidP="002C6A11">
            <w:pPr>
              <w:rPr>
                <w:b/>
              </w:rPr>
            </w:pPr>
            <w:r w:rsidRPr="00220811">
              <w:rPr>
                <w:b/>
              </w:rPr>
              <w:t>Concluded but did not draw the listener to read the book</w:t>
            </w:r>
          </w:p>
        </w:tc>
        <w:tc>
          <w:tcPr>
            <w:tcW w:w="2610" w:type="dxa"/>
            <w:vAlign w:val="center"/>
          </w:tcPr>
          <w:p w14:paraId="3FD6CD4C" w14:textId="77777777" w:rsidR="002C6A11" w:rsidRPr="00220811" w:rsidRDefault="002C6A11" w:rsidP="002C6A11">
            <w:pPr>
              <w:rPr>
                <w:b/>
              </w:rPr>
            </w:pPr>
            <w:r w:rsidRPr="00220811">
              <w:rPr>
                <w:b/>
              </w:rPr>
              <w:t>Very boring conc</w:t>
            </w:r>
            <w:r>
              <w:rPr>
                <w:b/>
              </w:rPr>
              <w:t>lusion or no conclusion at all</w:t>
            </w:r>
          </w:p>
        </w:tc>
      </w:tr>
      <w:tr w:rsidR="002C6A11" w:rsidRPr="00220811" w14:paraId="37A7B5E7" w14:textId="77777777" w:rsidTr="002C6A11">
        <w:trPr>
          <w:trHeight w:val="2577"/>
        </w:trPr>
        <w:tc>
          <w:tcPr>
            <w:tcW w:w="2167" w:type="dxa"/>
            <w:vAlign w:val="center"/>
          </w:tcPr>
          <w:p w14:paraId="32F77717" w14:textId="77777777" w:rsidR="002C6A11" w:rsidRDefault="002C6A11" w:rsidP="002C6A11">
            <w:pPr>
              <w:jc w:val="center"/>
              <w:rPr>
                <w:b/>
              </w:rPr>
            </w:pPr>
            <w:r>
              <w:rPr>
                <w:b/>
              </w:rPr>
              <w:t>Presentation skills</w:t>
            </w:r>
          </w:p>
          <w:p w14:paraId="5AA07A01" w14:textId="77777777" w:rsidR="002C6A11" w:rsidRDefault="002C6A11" w:rsidP="002C6A11">
            <w:pPr>
              <w:jc w:val="center"/>
              <w:rPr>
                <w:b/>
              </w:rPr>
            </w:pPr>
            <w:r>
              <w:rPr>
                <w:b/>
              </w:rPr>
              <w:t>&amp;</w:t>
            </w:r>
          </w:p>
          <w:p w14:paraId="59757199" w14:textId="77777777" w:rsidR="002C6A11" w:rsidRPr="00220811" w:rsidRDefault="002C6A11" w:rsidP="002C6A11">
            <w:pPr>
              <w:jc w:val="center"/>
              <w:rPr>
                <w:b/>
              </w:rPr>
            </w:pPr>
            <w:r>
              <w:rPr>
                <w:b/>
              </w:rPr>
              <w:t>E</w:t>
            </w:r>
            <w:r w:rsidRPr="00220811">
              <w:rPr>
                <w:b/>
              </w:rPr>
              <w:t>nthusiasm for the book</w:t>
            </w:r>
          </w:p>
          <w:p w14:paraId="0993D061" w14:textId="77777777" w:rsidR="002C6A11" w:rsidRPr="00220811" w:rsidRDefault="002C6A11" w:rsidP="002C6A11">
            <w:pPr>
              <w:jc w:val="center"/>
              <w:rPr>
                <w:b/>
              </w:rPr>
            </w:pPr>
          </w:p>
        </w:tc>
        <w:tc>
          <w:tcPr>
            <w:tcW w:w="0" w:type="auto"/>
            <w:shd w:val="clear" w:color="auto" w:fill="auto"/>
            <w:vAlign w:val="center"/>
          </w:tcPr>
          <w:p w14:paraId="06ADCBE5" w14:textId="77777777" w:rsidR="002C6A11" w:rsidRPr="00220811" w:rsidRDefault="002C6A11" w:rsidP="002C6A11">
            <w:pPr>
              <w:rPr>
                <w:b/>
              </w:rPr>
            </w:pPr>
            <w:r w:rsidRPr="00220811">
              <w:rPr>
                <w:b/>
              </w:rPr>
              <w:t>Very enthusiastic and knowledgeable</w:t>
            </w:r>
          </w:p>
          <w:p w14:paraId="5473BB93" w14:textId="77777777" w:rsidR="002C6A11" w:rsidRDefault="002C6A11" w:rsidP="002C6A11">
            <w:pPr>
              <w:rPr>
                <w:b/>
              </w:rPr>
            </w:pPr>
          </w:p>
          <w:p w14:paraId="76EFD6C2" w14:textId="77777777" w:rsidR="002C6A11" w:rsidRDefault="002C6A11" w:rsidP="002C6A11">
            <w:pPr>
              <w:rPr>
                <w:b/>
              </w:rPr>
            </w:pPr>
            <w:r w:rsidRPr="00220811">
              <w:rPr>
                <w:b/>
              </w:rPr>
              <w:t>Voice is clear, words are pronoun</w:t>
            </w:r>
            <w:r>
              <w:rPr>
                <w:b/>
              </w:rPr>
              <w:t xml:space="preserve">ced </w:t>
            </w:r>
            <w:proofErr w:type="gramStart"/>
            <w:r>
              <w:rPr>
                <w:b/>
              </w:rPr>
              <w:t>correctly</w:t>
            </w:r>
            <w:proofErr w:type="gramEnd"/>
            <w:r>
              <w:rPr>
                <w:b/>
              </w:rPr>
              <w:t xml:space="preserve"> and tempo is good</w:t>
            </w:r>
          </w:p>
          <w:p w14:paraId="6A0EC0F1" w14:textId="77777777" w:rsidR="002C6A11" w:rsidRDefault="002C6A11" w:rsidP="002C6A11">
            <w:pPr>
              <w:rPr>
                <w:b/>
              </w:rPr>
            </w:pPr>
          </w:p>
          <w:p w14:paraId="530CD01E" w14:textId="77777777" w:rsidR="002C6A11" w:rsidRPr="00220811" w:rsidRDefault="002C6A11" w:rsidP="002C6A11">
            <w:pPr>
              <w:rPr>
                <w:b/>
              </w:rPr>
            </w:pPr>
            <w:r>
              <w:rPr>
                <w:b/>
              </w:rPr>
              <w:t>Maintains eye-contact</w:t>
            </w:r>
          </w:p>
        </w:tc>
        <w:tc>
          <w:tcPr>
            <w:tcW w:w="2339" w:type="dxa"/>
            <w:vAlign w:val="center"/>
          </w:tcPr>
          <w:p w14:paraId="2D98DE53" w14:textId="77777777" w:rsidR="002C6A11" w:rsidRPr="00220811" w:rsidRDefault="002C6A11" w:rsidP="002C6A11">
            <w:pPr>
              <w:rPr>
                <w:b/>
              </w:rPr>
            </w:pPr>
            <w:r w:rsidRPr="00220811">
              <w:rPr>
                <w:b/>
              </w:rPr>
              <w:t>Somewhat enthusiastic and knowledgeable</w:t>
            </w:r>
          </w:p>
          <w:p w14:paraId="5C95DE4F" w14:textId="77777777" w:rsidR="002C6A11" w:rsidRDefault="002C6A11" w:rsidP="002C6A11">
            <w:pPr>
              <w:rPr>
                <w:b/>
              </w:rPr>
            </w:pPr>
          </w:p>
          <w:p w14:paraId="7C7E5376" w14:textId="77777777" w:rsidR="002C6A11" w:rsidRDefault="002C6A11" w:rsidP="002C6A11">
            <w:pPr>
              <w:rPr>
                <w:b/>
              </w:rPr>
            </w:pPr>
            <w:r w:rsidRPr="00220811">
              <w:rPr>
                <w:b/>
              </w:rPr>
              <w:t>Voice is mostly clear and audible,</w:t>
            </w:r>
          </w:p>
          <w:p w14:paraId="1554E31C" w14:textId="77777777" w:rsidR="002C6A11" w:rsidRDefault="002C6A11" w:rsidP="002C6A11">
            <w:pPr>
              <w:rPr>
                <w:b/>
              </w:rPr>
            </w:pPr>
          </w:p>
          <w:p w14:paraId="74996BC8" w14:textId="77777777" w:rsidR="002C6A11" w:rsidRPr="00220811" w:rsidRDefault="002C6A11" w:rsidP="002C6A11">
            <w:pPr>
              <w:rPr>
                <w:b/>
              </w:rPr>
            </w:pPr>
            <w:r>
              <w:rPr>
                <w:b/>
              </w:rPr>
              <w:t>Mostly maintains eye-contact</w:t>
            </w:r>
          </w:p>
        </w:tc>
        <w:tc>
          <w:tcPr>
            <w:tcW w:w="2160" w:type="dxa"/>
            <w:vAlign w:val="center"/>
          </w:tcPr>
          <w:p w14:paraId="3CC8C3DA" w14:textId="77777777" w:rsidR="002C6A11" w:rsidRDefault="002C6A11" w:rsidP="002C6A11">
            <w:pPr>
              <w:rPr>
                <w:b/>
              </w:rPr>
            </w:pPr>
            <w:r w:rsidRPr="00220811">
              <w:rPr>
                <w:b/>
              </w:rPr>
              <w:t>Shows average enthusiasm and understanding</w:t>
            </w:r>
          </w:p>
          <w:p w14:paraId="7D0E671F" w14:textId="77777777" w:rsidR="002C6A11" w:rsidRPr="00220811" w:rsidRDefault="002C6A11" w:rsidP="002C6A11">
            <w:pPr>
              <w:rPr>
                <w:b/>
              </w:rPr>
            </w:pPr>
          </w:p>
          <w:p w14:paraId="2C9703CD" w14:textId="77777777" w:rsidR="002C6A11" w:rsidRDefault="002C6A11" w:rsidP="002C6A11">
            <w:pPr>
              <w:rPr>
                <w:b/>
              </w:rPr>
            </w:pPr>
            <w:r w:rsidRPr="00220811">
              <w:rPr>
                <w:b/>
              </w:rPr>
              <w:t>Sometimes hard to</w:t>
            </w:r>
            <w:r>
              <w:rPr>
                <w:b/>
              </w:rPr>
              <w:t xml:space="preserve"> understand or hear the student</w:t>
            </w:r>
          </w:p>
          <w:p w14:paraId="3879ACE9" w14:textId="77777777" w:rsidR="002C6A11" w:rsidRDefault="002C6A11" w:rsidP="002C6A11">
            <w:pPr>
              <w:rPr>
                <w:b/>
              </w:rPr>
            </w:pPr>
          </w:p>
          <w:p w14:paraId="2EEB2D87" w14:textId="77777777" w:rsidR="002C6A11" w:rsidRPr="00220811" w:rsidRDefault="002C6A11" w:rsidP="002C6A11">
            <w:pPr>
              <w:rPr>
                <w:b/>
              </w:rPr>
            </w:pPr>
            <w:r>
              <w:rPr>
                <w:b/>
              </w:rPr>
              <w:t>Little eye-contact</w:t>
            </w:r>
          </w:p>
        </w:tc>
        <w:tc>
          <w:tcPr>
            <w:tcW w:w="2610" w:type="dxa"/>
            <w:vAlign w:val="center"/>
          </w:tcPr>
          <w:p w14:paraId="0F3E6771" w14:textId="77777777" w:rsidR="002C6A11" w:rsidRPr="00220811" w:rsidRDefault="002C6A11" w:rsidP="002C6A11">
            <w:pPr>
              <w:rPr>
                <w:b/>
              </w:rPr>
            </w:pPr>
            <w:r w:rsidRPr="00220811">
              <w:rPr>
                <w:b/>
              </w:rPr>
              <w:t>Not enthusiastic at all</w:t>
            </w:r>
          </w:p>
          <w:p w14:paraId="681313E5" w14:textId="77777777" w:rsidR="002C6A11" w:rsidRDefault="002C6A11" w:rsidP="002C6A11">
            <w:pPr>
              <w:rPr>
                <w:b/>
              </w:rPr>
            </w:pPr>
          </w:p>
          <w:p w14:paraId="3EEF1AB9" w14:textId="77777777" w:rsidR="002C6A11" w:rsidRDefault="002C6A11" w:rsidP="002C6A11">
            <w:pPr>
              <w:rPr>
                <w:b/>
              </w:rPr>
            </w:pPr>
            <w:r w:rsidRPr="00220811">
              <w:rPr>
                <w:b/>
              </w:rPr>
              <w:t>Spoken word is too soft, mumble, speaking much too fast or slow.</w:t>
            </w:r>
          </w:p>
          <w:p w14:paraId="75E0FF93" w14:textId="77777777" w:rsidR="002C6A11" w:rsidRDefault="002C6A11" w:rsidP="002C6A11">
            <w:pPr>
              <w:rPr>
                <w:b/>
              </w:rPr>
            </w:pPr>
          </w:p>
          <w:p w14:paraId="53B99879" w14:textId="77777777" w:rsidR="002C6A11" w:rsidRDefault="002C6A11" w:rsidP="002C6A11">
            <w:pPr>
              <w:rPr>
                <w:b/>
              </w:rPr>
            </w:pPr>
            <w:r>
              <w:rPr>
                <w:b/>
              </w:rPr>
              <w:t>No eye-contact</w:t>
            </w:r>
          </w:p>
          <w:p w14:paraId="121B2D5B" w14:textId="77777777" w:rsidR="002C6A11" w:rsidRPr="00220811" w:rsidRDefault="002C6A11" w:rsidP="002C6A11">
            <w:pPr>
              <w:rPr>
                <w:b/>
              </w:rPr>
            </w:pPr>
          </w:p>
        </w:tc>
      </w:tr>
      <w:tr w:rsidR="002C6A11" w:rsidRPr="00220811" w14:paraId="15E349C2" w14:textId="77777777" w:rsidTr="002C6A11">
        <w:trPr>
          <w:trHeight w:val="1463"/>
        </w:trPr>
        <w:tc>
          <w:tcPr>
            <w:tcW w:w="2167" w:type="dxa"/>
            <w:vAlign w:val="center"/>
          </w:tcPr>
          <w:p w14:paraId="37FA4173" w14:textId="77777777" w:rsidR="002C6A11" w:rsidRPr="00220811" w:rsidRDefault="002C6A11" w:rsidP="002C6A11">
            <w:pPr>
              <w:jc w:val="center"/>
              <w:rPr>
                <w:b/>
              </w:rPr>
            </w:pPr>
            <w:r w:rsidRPr="00220811">
              <w:rPr>
                <w:b/>
              </w:rPr>
              <w:t>Visual aid</w:t>
            </w:r>
          </w:p>
        </w:tc>
        <w:tc>
          <w:tcPr>
            <w:tcW w:w="0" w:type="auto"/>
            <w:shd w:val="clear" w:color="auto" w:fill="auto"/>
            <w:vAlign w:val="center"/>
          </w:tcPr>
          <w:p w14:paraId="16ADAD26" w14:textId="77777777" w:rsidR="002C6A11" w:rsidRPr="00220811" w:rsidRDefault="002C6A11" w:rsidP="002C6A11">
            <w:pPr>
              <w:rPr>
                <w:b/>
              </w:rPr>
            </w:pPr>
            <w:r w:rsidRPr="00220811">
              <w:rPr>
                <w:b/>
              </w:rPr>
              <w:t>Visual aid is well done, colorful, and very helpful to the presentation</w:t>
            </w:r>
          </w:p>
        </w:tc>
        <w:tc>
          <w:tcPr>
            <w:tcW w:w="2339" w:type="dxa"/>
            <w:vAlign w:val="center"/>
          </w:tcPr>
          <w:p w14:paraId="1FD85283" w14:textId="77777777" w:rsidR="002C6A11" w:rsidRPr="00220811" w:rsidRDefault="002C6A11" w:rsidP="002C6A11">
            <w:pPr>
              <w:rPr>
                <w:b/>
              </w:rPr>
            </w:pPr>
            <w:r w:rsidRPr="00220811">
              <w:rPr>
                <w:b/>
              </w:rPr>
              <w:t>Visual aid is colorful, and helpful to the presentation</w:t>
            </w:r>
          </w:p>
        </w:tc>
        <w:tc>
          <w:tcPr>
            <w:tcW w:w="2160" w:type="dxa"/>
            <w:vAlign w:val="center"/>
          </w:tcPr>
          <w:p w14:paraId="48E23EE9" w14:textId="77777777" w:rsidR="002C6A11" w:rsidRPr="00220811" w:rsidRDefault="002C6A11" w:rsidP="002C6A11">
            <w:pPr>
              <w:rPr>
                <w:b/>
              </w:rPr>
            </w:pPr>
            <w:r w:rsidRPr="00220811">
              <w:rPr>
                <w:b/>
              </w:rPr>
              <w:t>Visual aid is completed and might be helpful to the presentation</w:t>
            </w:r>
          </w:p>
        </w:tc>
        <w:tc>
          <w:tcPr>
            <w:tcW w:w="2610" w:type="dxa"/>
            <w:vAlign w:val="center"/>
          </w:tcPr>
          <w:p w14:paraId="2A9449E3" w14:textId="77777777" w:rsidR="002C6A11" w:rsidRPr="00220811" w:rsidRDefault="002C6A11" w:rsidP="002C6A11">
            <w:pPr>
              <w:rPr>
                <w:b/>
              </w:rPr>
            </w:pPr>
            <w:r w:rsidRPr="00220811">
              <w:rPr>
                <w:b/>
              </w:rPr>
              <w:t>Visual aid is not done or very poorly done</w:t>
            </w:r>
          </w:p>
        </w:tc>
      </w:tr>
    </w:tbl>
    <w:p w14:paraId="4B91451C" w14:textId="77777777" w:rsidR="0042786D" w:rsidRDefault="0042786D">
      <w:pPr>
        <w:rPr>
          <w:b/>
        </w:rPr>
      </w:pPr>
    </w:p>
    <w:p w14:paraId="1F150E67" w14:textId="77777777" w:rsidR="002C6A11" w:rsidRDefault="002C6A11">
      <w:pPr>
        <w:rPr>
          <w:b/>
        </w:rPr>
      </w:pPr>
      <w:r>
        <w:rPr>
          <w:b/>
        </w:rPr>
        <w:t>Stays within time limit: Yes / No</w:t>
      </w:r>
    </w:p>
    <w:p w14:paraId="05D646FC" w14:textId="77777777" w:rsidR="0042786D" w:rsidRDefault="0042786D">
      <w:pPr>
        <w:rPr>
          <w:b/>
        </w:rPr>
      </w:pPr>
    </w:p>
    <w:p w14:paraId="086DE28E" w14:textId="77777777" w:rsidR="00E44D73" w:rsidRPr="00E44D73" w:rsidRDefault="002C6A11">
      <w:pPr>
        <w:rPr>
          <w:b/>
        </w:rPr>
      </w:pPr>
      <w:r>
        <w:rPr>
          <w:b/>
        </w:rPr>
        <w:t>Comments:</w:t>
      </w:r>
      <w:r>
        <w:rPr>
          <w:b/>
        </w:rPr>
        <w:tab/>
      </w:r>
      <w:r w:rsidR="00E44D73">
        <w:rPr>
          <w:b/>
        </w:rPr>
        <w:tab/>
      </w:r>
      <w:r w:rsidR="00E44D73">
        <w:rPr>
          <w:b/>
        </w:rPr>
        <w:tab/>
      </w:r>
      <w:r w:rsidR="00E44D73">
        <w:rPr>
          <w:b/>
        </w:rPr>
        <w:tab/>
      </w:r>
      <w:r w:rsidR="00E44D73">
        <w:rPr>
          <w:b/>
        </w:rPr>
        <w:tab/>
      </w:r>
      <w:r w:rsidR="00E44D73">
        <w:rPr>
          <w:b/>
        </w:rPr>
        <w:tab/>
      </w:r>
      <w:r w:rsidR="00E44D73">
        <w:rPr>
          <w:b/>
        </w:rPr>
        <w:tab/>
      </w:r>
      <w:r w:rsidR="00E44D73">
        <w:rPr>
          <w:b/>
        </w:rPr>
        <w:tab/>
      </w:r>
      <w:r w:rsidR="0042786D">
        <w:rPr>
          <w:b/>
        </w:rPr>
        <w:tab/>
      </w:r>
      <w:r w:rsidR="0042786D">
        <w:rPr>
          <w:b/>
        </w:rPr>
        <w:tab/>
        <w:t>Score</w:t>
      </w:r>
      <w:r>
        <w:rPr>
          <w:b/>
        </w:rPr>
        <w:t>:</w:t>
      </w:r>
      <w:r w:rsidR="00E44D73">
        <w:rPr>
          <w:b/>
        </w:rPr>
        <w:tab/>
      </w:r>
      <w:r w:rsidR="00E44D73">
        <w:rPr>
          <w:b/>
        </w:rPr>
        <w:tab/>
      </w:r>
    </w:p>
    <w:sectPr w:rsidR="00E44D73" w:rsidRPr="00E44D73" w:rsidSect="00E44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NimbusRomNo9L-Regu">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51B0F"/>
    <w:multiLevelType w:val="hybridMultilevel"/>
    <w:tmpl w:val="78303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90345CD"/>
    <w:multiLevelType w:val="hybridMultilevel"/>
    <w:tmpl w:val="0A8606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31936073">
    <w:abstractNumId w:val="0"/>
  </w:num>
  <w:num w:numId="2" w16cid:durableId="263341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D73"/>
    <w:rsid w:val="00066640"/>
    <w:rsid w:val="000A6E7A"/>
    <w:rsid w:val="00135EB2"/>
    <w:rsid w:val="002750B3"/>
    <w:rsid w:val="00295461"/>
    <w:rsid w:val="002B2AA9"/>
    <w:rsid w:val="002C6A11"/>
    <w:rsid w:val="002F4275"/>
    <w:rsid w:val="003A104D"/>
    <w:rsid w:val="003F53A6"/>
    <w:rsid w:val="0042786D"/>
    <w:rsid w:val="004442AB"/>
    <w:rsid w:val="00446093"/>
    <w:rsid w:val="00492047"/>
    <w:rsid w:val="004E1911"/>
    <w:rsid w:val="005C05A1"/>
    <w:rsid w:val="005F5951"/>
    <w:rsid w:val="006054DD"/>
    <w:rsid w:val="00663FA1"/>
    <w:rsid w:val="007B1E60"/>
    <w:rsid w:val="00810E8B"/>
    <w:rsid w:val="00931C32"/>
    <w:rsid w:val="009E7694"/>
    <w:rsid w:val="00A02652"/>
    <w:rsid w:val="00A27662"/>
    <w:rsid w:val="00AD7341"/>
    <w:rsid w:val="00C548F1"/>
    <w:rsid w:val="00CF7841"/>
    <w:rsid w:val="00E264BA"/>
    <w:rsid w:val="00E44D73"/>
    <w:rsid w:val="00E705DA"/>
    <w:rsid w:val="00F46B80"/>
    <w:rsid w:val="00F9732E"/>
    <w:rsid w:val="00FA3CA4"/>
    <w:rsid w:val="00FE7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710BA7"/>
  <w15:docId w15:val="{E68D8EB5-12E6-4959-8AC9-4936DD56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D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D73"/>
    <w:rPr>
      <w:rFonts w:ascii="Tahoma" w:hAnsi="Tahoma" w:cs="Tahoma"/>
      <w:sz w:val="16"/>
      <w:szCs w:val="16"/>
    </w:rPr>
  </w:style>
  <w:style w:type="character" w:customStyle="1" w:styleId="BalloonTextChar">
    <w:name w:val="Balloon Text Char"/>
    <w:basedOn w:val="DefaultParagraphFont"/>
    <w:link w:val="BalloonText"/>
    <w:uiPriority w:val="99"/>
    <w:semiHidden/>
    <w:rsid w:val="00E44D73"/>
    <w:rPr>
      <w:rFonts w:ascii="Tahoma" w:eastAsia="Times New Roman" w:hAnsi="Tahoma" w:cs="Tahoma"/>
      <w:sz w:val="16"/>
      <w:szCs w:val="16"/>
    </w:rPr>
  </w:style>
  <w:style w:type="paragraph" w:styleId="ListParagraph">
    <w:name w:val="List Paragraph"/>
    <w:basedOn w:val="Normal"/>
    <w:uiPriority w:val="34"/>
    <w:qFormat/>
    <w:rsid w:val="002C6A11"/>
    <w:pPr>
      <w:ind w:left="720"/>
      <w:contextualSpacing/>
    </w:pPr>
  </w:style>
  <w:style w:type="table" w:styleId="TableGrid">
    <w:name w:val="Table Grid"/>
    <w:basedOn w:val="TableNormal"/>
    <w:uiPriority w:val="59"/>
    <w:rsid w:val="00AD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BA6D0B920B6D49816A29BC8081880B" ma:contentTypeVersion="22" ma:contentTypeDescription="Create a new document." ma:contentTypeScope="" ma:versionID="1cdb4c51d801b036acd5cc9d78426c66">
  <xsd:schema xmlns:xsd="http://www.w3.org/2001/XMLSchema" xmlns:xs="http://www.w3.org/2001/XMLSchema" xmlns:p="http://schemas.microsoft.com/office/2006/metadata/properties" xmlns:ns3="85d224a7-dcc6-4ec9-bea6-2bd05522a675" xmlns:ns4="fc2ed8e1-029d-4854-9ff0-a357df004e6f" targetNamespace="http://schemas.microsoft.com/office/2006/metadata/properties" ma:root="true" ma:fieldsID="881e4ff80c8c48463810efb08d9c22cd" ns3:_="" ns4:_="">
    <xsd:import namespace="85d224a7-dcc6-4ec9-bea6-2bd05522a675"/>
    <xsd:import namespace="fc2ed8e1-029d-4854-9ff0-a357df004e6f"/>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224a7-dcc6-4ec9-bea6-2bd05522a67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2ed8e1-029d-4854-9ff0-a357df004e6f"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ents xmlns="85d224a7-dcc6-4ec9-bea6-2bd05522a675">
      <UserInfo>
        <DisplayName/>
        <AccountId xsi:nil="true"/>
        <AccountType/>
      </UserInfo>
    </Students>
    <DefaultSectionNames xmlns="85d224a7-dcc6-4ec9-bea6-2bd05522a675" xsi:nil="true"/>
    <Self_Registration_Enabled xmlns="85d224a7-dcc6-4ec9-bea6-2bd05522a675" xsi:nil="true"/>
    <Student_Groups xmlns="85d224a7-dcc6-4ec9-bea6-2bd05522a675">
      <UserInfo>
        <DisplayName/>
        <AccountId xsi:nil="true"/>
        <AccountType/>
      </UserInfo>
    </Student_Groups>
    <Invited_Students xmlns="85d224a7-dcc6-4ec9-bea6-2bd05522a675" xsi:nil="true"/>
    <NotebookType xmlns="85d224a7-dcc6-4ec9-bea6-2bd05522a675" xsi:nil="true"/>
    <FolderType xmlns="85d224a7-dcc6-4ec9-bea6-2bd05522a675" xsi:nil="true"/>
    <AppVersion xmlns="85d224a7-dcc6-4ec9-bea6-2bd05522a675" xsi:nil="true"/>
    <Owner xmlns="85d224a7-dcc6-4ec9-bea6-2bd05522a675">
      <UserInfo>
        <DisplayName/>
        <AccountId xsi:nil="true"/>
        <AccountType/>
      </UserInfo>
    </Owner>
    <Teachers xmlns="85d224a7-dcc6-4ec9-bea6-2bd05522a675">
      <UserInfo>
        <DisplayName/>
        <AccountId xsi:nil="true"/>
        <AccountType/>
      </UserInfo>
    </Teachers>
    <Invited_Teachers xmlns="85d224a7-dcc6-4ec9-bea6-2bd05522a675" xsi:nil="true"/>
  </documentManagement>
</p:properties>
</file>

<file path=customXml/itemProps1.xml><?xml version="1.0" encoding="utf-8"?>
<ds:datastoreItem xmlns:ds="http://schemas.openxmlformats.org/officeDocument/2006/customXml" ds:itemID="{E869FA44-0DD1-4767-8596-D5EC23B62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224a7-dcc6-4ec9-bea6-2bd05522a675"/>
    <ds:schemaRef ds:uri="fc2ed8e1-029d-4854-9ff0-a357df004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93CAF4-8275-4C70-BF6F-628DD0ECD19D}">
  <ds:schemaRefs>
    <ds:schemaRef ds:uri="http://schemas.microsoft.com/sharepoint/v3/contenttype/forms"/>
  </ds:schemaRefs>
</ds:datastoreItem>
</file>

<file path=customXml/itemProps3.xml><?xml version="1.0" encoding="utf-8"?>
<ds:datastoreItem xmlns:ds="http://schemas.openxmlformats.org/officeDocument/2006/customXml" ds:itemID="{3FC66562-36F6-4797-A581-73A351EE96AC}">
  <ds:schemaRefs>
    <ds:schemaRef ds:uri="http://schemas.microsoft.com/office/2006/metadata/properties"/>
    <ds:schemaRef ds:uri="http://schemas.microsoft.com/office/infopath/2007/PartnerControls"/>
    <ds:schemaRef ds:uri="85d224a7-dcc6-4ec9-bea6-2bd05522a67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Rochester City School District</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Knauf, Christina H</dc:creator>
  <cp:lastModifiedBy>Jay Ewert</cp:lastModifiedBy>
  <cp:revision>2</cp:revision>
  <cp:lastPrinted>2019-02-06T17:58:00Z</cp:lastPrinted>
  <dcterms:created xsi:type="dcterms:W3CDTF">2022-05-30T19:10:00Z</dcterms:created>
  <dcterms:modified xsi:type="dcterms:W3CDTF">2022-05-30T19:10:00Z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0x01010010BA6D0B920B6D49816A29BC8081880B</vt:lpwstr>
  </property>
</Properties>
</file>