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5DF29" w14:textId="77777777" w:rsidR="007E0368" w:rsidRDefault="007E0368" w:rsidP="007E0368">
      <w:pPr>
        <w:jc w:val="center"/>
        <w:rPr>
          <w:b/>
          <w:u w:val="single"/>
        </w:rPr>
      </w:pPr>
      <w:bookmarkStart w:id="0" w:name="_GoBack"/>
      <w:bookmarkEnd w:id="0"/>
      <w:proofErr w:type="spellStart"/>
      <w:r>
        <w:rPr>
          <w:b/>
          <w:u w:val="single"/>
        </w:rPr>
        <w:t>Mythbusters</w:t>
      </w:r>
      <w:proofErr w:type="spellEnd"/>
      <w:r>
        <w:rPr>
          <w:b/>
          <w:u w:val="single"/>
        </w:rPr>
        <w:t xml:space="preserve"> – The Death Ray</w:t>
      </w:r>
    </w:p>
    <w:p w14:paraId="398EFDC3" w14:textId="77777777" w:rsidR="007E0368" w:rsidRPr="00C67EBB" w:rsidRDefault="007E0368" w:rsidP="007E0368">
      <w:pPr>
        <w:pStyle w:val="ListParagraph"/>
        <w:numPr>
          <w:ilvl w:val="0"/>
          <w:numId w:val="1"/>
        </w:numPr>
      </w:pPr>
      <w:r>
        <w:t>Watch the first section of the show (</w:t>
      </w:r>
      <w:r>
        <w:rPr>
          <w:rFonts w:ascii="Calibri" w:hAnsi="Calibri"/>
          <w:color w:val="000000"/>
        </w:rPr>
        <w:t xml:space="preserve">0:00 – 6:45).  </w:t>
      </w:r>
    </w:p>
    <w:p w14:paraId="3DAA01D3" w14:textId="5930FA01" w:rsidR="007E0368" w:rsidRPr="00C67EBB" w:rsidRDefault="007E0368" w:rsidP="007E0368">
      <w:pPr>
        <w:pStyle w:val="ListParagraph"/>
        <w:numPr>
          <w:ilvl w:val="1"/>
          <w:numId w:val="1"/>
        </w:numPr>
      </w:pPr>
      <w:r>
        <w:rPr>
          <w:rFonts w:ascii="Calibri" w:hAnsi="Calibri"/>
          <w:color w:val="000000"/>
        </w:rPr>
        <w:t>What do you think of the story of the death ray so far? (plausible or busted?)</w:t>
      </w:r>
    </w:p>
    <w:p w14:paraId="3E14C947" w14:textId="71D89F35" w:rsidR="007E0368" w:rsidRPr="00C67EBB" w:rsidRDefault="007E0368" w:rsidP="007E0368">
      <w:pPr>
        <w:pStyle w:val="ListParagraph"/>
        <w:numPr>
          <w:ilvl w:val="1"/>
          <w:numId w:val="1"/>
        </w:numPr>
      </w:pPr>
      <w:r>
        <w:rPr>
          <w:rFonts w:ascii="Calibri" w:hAnsi="Calibri"/>
          <w:color w:val="000000"/>
        </w:rPr>
        <w:t>What do you already know about light that might become important in this experiment?</w:t>
      </w:r>
    </w:p>
    <w:p w14:paraId="3E7A8987" w14:textId="77777777" w:rsidR="007E0368" w:rsidRPr="00C67EBB" w:rsidRDefault="007E0368" w:rsidP="007E0368">
      <w:pPr>
        <w:pStyle w:val="ListParagraph"/>
        <w:numPr>
          <w:ilvl w:val="0"/>
          <w:numId w:val="1"/>
        </w:numPr>
      </w:pPr>
      <w:r>
        <w:rPr>
          <w:rFonts w:ascii="Calibri" w:hAnsi="Calibri"/>
          <w:color w:val="000000"/>
        </w:rPr>
        <w:t>Watch the second section of the show (15:50 – 21:47)</w:t>
      </w:r>
    </w:p>
    <w:p w14:paraId="7DFAC69F" w14:textId="3B456363" w:rsidR="007E0368" w:rsidRPr="00C67EBB" w:rsidRDefault="007E0368" w:rsidP="007E0368">
      <w:pPr>
        <w:pStyle w:val="ListParagraph"/>
        <w:numPr>
          <w:ilvl w:val="1"/>
          <w:numId w:val="1"/>
        </w:numPr>
      </w:pPr>
      <w:r>
        <w:rPr>
          <w:rFonts w:ascii="Calibri" w:hAnsi="Calibri"/>
          <w:color w:val="000000"/>
        </w:rPr>
        <w:t xml:space="preserve">What are some things the </w:t>
      </w:r>
      <w:proofErr w:type="spellStart"/>
      <w:r>
        <w:rPr>
          <w:rFonts w:ascii="Calibri" w:hAnsi="Calibri"/>
          <w:color w:val="000000"/>
        </w:rPr>
        <w:t>mythbusters</w:t>
      </w:r>
      <w:proofErr w:type="spellEnd"/>
      <w:r>
        <w:rPr>
          <w:rFonts w:ascii="Calibri" w:hAnsi="Calibri"/>
          <w:color w:val="000000"/>
        </w:rPr>
        <w:t xml:space="preserve"> have said that sound like smart ideas about the science of light (anything you wouldn’t have thought of?)</w:t>
      </w:r>
    </w:p>
    <w:p w14:paraId="18A2C603" w14:textId="03D3297C" w:rsidR="007E0368" w:rsidRPr="00C67EBB" w:rsidRDefault="007E0368" w:rsidP="007E0368">
      <w:pPr>
        <w:pStyle w:val="ListParagraph"/>
        <w:numPr>
          <w:ilvl w:val="1"/>
          <w:numId w:val="1"/>
        </w:numPr>
      </w:pPr>
      <w:r>
        <w:rPr>
          <w:rFonts w:ascii="Calibri" w:hAnsi="Calibri"/>
          <w:color w:val="000000"/>
        </w:rPr>
        <w:t xml:space="preserve">What are the key questions the </w:t>
      </w:r>
      <w:proofErr w:type="spellStart"/>
      <w:r>
        <w:rPr>
          <w:rFonts w:ascii="Calibri" w:hAnsi="Calibri"/>
          <w:color w:val="000000"/>
        </w:rPr>
        <w:t>mythbusters</w:t>
      </w:r>
      <w:proofErr w:type="spellEnd"/>
      <w:r>
        <w:rPr>
          <w:rFonts w:ascii="Calibri" w:hAnsi="Calibri"/>
          <w:color w:val="000000"/>
        </w:rPr>
        <w:t xml:space="preserve"> are trying to answer?</w:t>
      </w:r>
    </w:p>
    <w:p w14:paraId="37932B7F" w14:textId="2C284934" w:rsidR="007E0368" w:rsidRPr="00C67EBB" w:rsidRDefault="007E0368" w:rsidP="007E0368">
      <w:pPr>
        <w:pStyle w:val="ListParagraph"/>
        <w:numPr>
          <w:ilvl w:val="1"/>
          <w:numId w:val="1"/>
        </w:numPr>
      </w:pPr>
      <w:r>
        <w:rPr>
          <w:rFonts w:ascii="Calibri" w:hAnsi="Calibri"/>
          <w:color w:val="000000"/>
        </w:rPr>
        <w:t xml:space="preserve">What do you think now (plausible or </w:t>
      </w:r>
      <w:proofErr w:type="gramStart"/>
      <w:r>
        <w:rPr>
          <w:rFonts w:ascii="Calibri" w:hAnsi="Calibri"/>
          <w:color w:val="000000"/>
        </w:rPr>
        <w:t>busted)</w:t>
      </w:r>
      <w:proofErr w:type="gramEnd"/>
    </w:p>
    <w:p w14:paraId="23F868C7" w14:textId="208D0F22" w:rsidR="007E0368" w:rsidRPr="00C67EBB" w:rsidRDefault="000D255D" w:rsidP="007E0368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93B2CD" wp14:editId="7B43E674">
            <wp:simplePos x="0" y="0"/>
            <wp:positionH relativeFrom="page">
              <wp:posOffset>3714750</wp:posOffset>
            </wp:positionH>
            <wp:positionV relativeFrom="paragraph">
              <wp:posOffset>148590</wp:posOffset>
            </wp:positionV>
            <wp:extent cx="3457575" cy="1339215"/>
            <wp:effectExtent l="0" t="0" r="9525" b="0"/>
            <wp:wrapThrough wrapText="bothSides">
              <wp:wrapPolygon edited="0">
                <wp:start x="20350" y="615"/>
                <wp:lineTo x="17732" y="1844"/>
                <wp:lineTo x="595" y="6760"/>
                <wp:lineTo x="0" y="7374"/>
                <wp:lineTo x="595" y="20586"/>
                <wp:lineTo x="1428" y="20586"/>
                <wp:lineTo x="2142" y="19972"/>
                <wp:lineTo x="14519" y="16284"/>
                <wp:lineTo x="18327" y="15977"/>
                <wp:lineTo x="21540" y="13826"/>
                <wp:lineTo x="21540" y="11061"/>
                <wp:lineTo x="20945" y="615"/>
                <wp:lineTo x="20350" y="615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thbusters-logo.jp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368">
        <w:rPr>
          <w:rFonts w:ascii="Calibri" w:hAnsi="Calibri"/>
          <w:color w:val="000000"/>
        </w:rPr>
        <w:t>Watch the final portion of the show (36:40 – 44:00 (the end))</w:t>
      </w:r>
    </w:p>
    <w:p w14:paraId="0BD85245" w14:textId="7E764489" w:rsidR="007E0368" w:rsidRPr="007773AD" w:rsidRDefault="007E0368" w:rsidP="007E0368">
      <w:pPr>
        <w:pStyle w:val="ListParagraph"/>
        <w:numPr>
          <w:ilvl w:val="1"/>
          <w:numId w:val="1"/>
        </w:numPr>
      </w:pPr>
      <w:r>
        <w:rPr>
          <w:rFonts w:ascii="Calibri" w:hAnsi="Calibri"/>
          <w:color w:val="000000"/>
        </w:rPr>
        <w:t>What did they do well and what could they have done better?</w:t>
      </w:r>
    </w:p>
    <w:p w14:paraId="04D8C87C" w14:textId="77777777" w:rsidR="007E0368" w:rsidRPr="00F260EA" w:rsidRDefault="007E0368" w:rsidP="007E0368">
      <w:pPr>
        <w:pStyle w:val="ListParagraph"/>
        <w:numPr>
          <w:ilvl w:val="1"/>
          <w:numId w:val="1"/>
        </w:numPr>
      </w:pPr>
      <w:r>
        <w:rPr>
          <w:rFonts w:ascii="Calibri" w:hAnsi="Calibri"/>
          <w:color w:val="000000"/>
        </w:rPr>
        <w:t>Do you think it is busted or not (did they reasonably prove their theories?)</w:t>
      </w:r>
    </w:p>
    <w:p w14:paraId="0B8FDEFE" w14:textId="1F949D82" w:rsidR="00FC43B0" w:rsidRDefault="00FC43B0"/>
    <w:p w14:paraId="236B50E1" w14:textId="2A50CC98" w:rsidR="000D255D" w:rsidRDefault="000D255D"/>
    <w:p w14:paraId="78C5AB5F" w14:textId="16FF4CA6" w:rsidR="000D255D" w:rsidRDefault="000D255D"/>
    <w:p w14:paraId="5B2C304E" w14:textId="4945FC6C" w:rsidR="000D255D" w:rsidRDefault="000D255D"/>
    <w:p w14:paraId="1CF19E24" w14:textId="77777777" w:rsidR="000D255D" w:rsidRDefault="000D255D"/>
    <w:p w14:paraId="22CB2157" w14:textId="77777777" w:rsidR="000D255D" w:rsidRDefault="000D255D" w:rsidP="000D255D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Mythbusters</w:t>
      </w:r>
      <w:proofErr w:type="spellEnd"/>
      <w:r>
        <w:rPr>
          <w:b/>
          <w:u w:val="single"/>
        </w:rPr>
        <w:t xml:space="preserve"> – The Death Ray</w:t>
      </w:r>
    </w:p>
    <w:p w14:paraId="65CACCF6" w14:textId="77777777" w:rsidR="000D255D" w:rsidRPr="00C67EBB" w:rsidRDefault="000D255D" w:rsidP="000D255D">
      <w:pPr>
        <w:pStyle w:val="ListParagraph"/>
        <w:numPr>
          <w:ilvl w:val="0"/>
          <w:numId w:val="2"/>
        </w:numPr>
      </w:pPr>
      <w:r>
        <w:t>Watch the first section of the show (</w:t>
      </w:r>
      <w:r>
        <w:rPr>
          <w:rFonts w:ascii="Calibri" w:hAnsi="Calibri"/>
          <w:color w:val="000000"/>
        </w:rPr>
        <w:t xml:space="preserve">0:00 – 6:45).  </w:t>
      </w:r>
    </w:p>
    <w:p w14:paraId="3025E8B6" w14:textId="77777777" w:rsidR="000D255D" w:rsidRPr="00C67EBB" w:rsidRDefault="000D255D" w:rsidP="000D255D">
      <w:pPr>
        <w:pStyle w:val="ListParagraph"/>
        <w:numPr>
          <w:ilvl w:val="1"/>
          <w:numId w:val="2"/>
        </w:numPr>
      </w:pPr>
      <w:r>
        <w:rPr>
          <w:rFonts w:ascii="Calibri" w:hAnsi="Calibri"/>
          <w:color w:val="000000"/>
        </w:rPr>
        <w:t>What do you think of the story of the death ray so far? (plausible or busted?)</w:t>
      </w:r>
    </w:p>
    <w:p w14:paraId="395D64CF" w14:textId="77777777" w:rsidR="000D255D" w:rsidRPr="00C67EBB" w:rsidRDefault="000D255D" w:rsidP="000D255D">
      <w:pPr>
        <w:pStyle w:val="ListParagraph"/>
        <w:numPr>
          <w:ilvl w:val="1"/>
          <w:numId w:val="2"/>
        </w:numPr>
      </w:pPr>
      <w:r>
        <w:rPr>
          <w:rFonts w:ascii="Calibri" w:hAnsi="Calibri"/>
          <w:color w:val="000000"/>
        </w:rPr>
        <w:t>What do you already know about light that might become important in this experiment?</w:t>
      </w:r>
    </w:p>
    <w:p w14:paraId="4EF1391B" w14:textId="77777777" w:rsidR="000D255D" w:rsidRPr="00C67EBB" w:rsidRDefault="000D255D" w:rsidP="000D255D">
      <w:pPr>
        <w:pStyle w:val="ListParagraph"/>
        <w:numPr>
          <w:ilvl w:val="0"/>
          <w:numId w:val="2"/>
        </w:numPr>
      </w:pPr>
      <w:r>
        <w:rPr>
          <w:rFonts w:ascii="Calibri" w:hAnsi="Calibri"/>
          <w:color w:val="000000"/>
        </w:rPr>
        <w:t>Watch the second section of the show (15:50 – 21:47)</w:t>
      </w:r>
    </w:p>
    <w:p w14:paraId="1728ADD5" w14:textId="77777777" w:rsidR="000D255D" w:rsidRPr="00C67EBB" w:rsidRDefault="000D255D" w:rsidP="000D255D">
      <w:pPr>
        <w:pStyle w:val="ListParagraph"/>
        <w:numPr>
          <w:ilvl w:val="1"/>
          <w:numId w:val="2"/>
        </w:numPr>
      </w:pPr>
      <w:r>
        <w:rPr>
          <w:rFonts w:ascii="Calibri" w:hAnsi="Calibri"/>
          <w:color w:val="000000"/>
        </w:rPr>
        <w:t xml:space="preserve">What are some things the </w:t>
      </w:r>
      <w:proofErr w:type="spellStart"/>
      <w:r>
        <w:rPr>
          <w:rFonts w:ascii="Calibri" w:hAnsi="Calibri"/>
          <w:color w:val="000000"/>
        </w:rPr>
        <w:t>mythbusters</w:t>
      </w:r>
      <w:proofErr w:type="spellEnd"/>
      <w:r>
        <w:rPr>
          <w:rFonts w:ascii="Calibri" w:hAnsi="Calibri"/>
          <w:color w:val="000000"/>
        </w:rPr>
        <w:t xml:space="preserve"> have said that sound like smart ideas about the science of light (anything you wouldn’t have thought of?)</w:t>
      </w:r>
    </w:p>
    <w:p w14:paraId="0EA182DF" w14:textId="77777777" w:rsidR="000D255D" w:rsidRPr="00C67EBB" w:rsidRDefault="000D255D" w:rsidP="000D255D">
      <w:pPr>
        <w:pStyle w:val="ListParagraph"/>
        <w:numPr>
          <w:ilvl w:val="1"/>
          <w:numId w:val="2"/>
        </w:numPr>
      </w:pPr>
      <w:r>
        <w:rPr>
          <w:rFonts w:ascii="Calibri" w:hAnsi="Calibri"/>
          <w:color w:val="000000"/>
        </w:rPr>
        <w:t xml:space="preserve">What are the key questions the </w:t>
      </w:r>
      <w:proofErr w:type="spellStart"/>
      <w:r>
        <w:rPr>
          <w:rFonts w:ascii="Calibri" w:hAnsi="Calibri"/>
          <w:color w:val="000000"/>
        </w:rPr>
        <w:t>mythbusters</w:t>
      </w:r>
      <w:proofErr w:type="spellEnd"/>
      <w:r>
        <w:rPr>
          <w:rFonts w:ascii="Calibri" w:hAnsi="Calibri"/>
          <w:color w:val="000000"/>
        </w:rPr>
        <w:t xml:space="preserve"> are trying to answer?</w:t>
      </w:r>
    </w:p>
    <w:p w14:paraId="65266B38" w14:textId="77777777" w:rsidR="000D255D" w:rsidRPr="00C67EBB" w:rsidRDefault="000D255D" w:rsidP="000D255D">
      <w:pPr>
        <w:pStyle w:val="ListParagraph"/>
        <w:numPr>
          <w:ilvl w:val="1"/>
          <w:numId w:val="2"/>
        </w:numPr>
      </w:pPr>
      <w:r>
        <w:rPr>
          <w:rFonts w:ascii="Calibri" w:hAnsi="Calibri"/>
          <w:color w:val="000000"/>
        </w:rPr>
        <w:t xml:space="preserve">What do you think now (plausible or </w:t>
      </w:r>
      <w:proofErr w:type="gramStart"/>
      <w:r>
        <w:rPr>
          <w:rFonts w:ascii="Calibri" w:hAnsi="Calibri"/>
          <w:color w:val="000000"/>
        </w:rPr>
        <w:t>busted)</w:t>
      </w:r>
      <w:proofErr w:type="gramEnd"/>
    </w:p>
    <w:p w14:paraId="0DEC24C1" w14:textId="77777777" w:rsidR="000D255D" w:rsidRPr="00C67EBB" w:rsidRDefault="000D255D" w:rsidP="000D255D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F2A00" wp14:editId="40AB0356">
            <wp:simplePos x="0" y="0"/>
            <wp:positionH relativeFrom="page">
              <wp:posOffset>3714750</wp:posOffset>
            </wp:positionH>
            <wp:positionV relativeFrom="paragraph">
              <wp:posOffset>148590</wp:posOffset>
            </wp:positionV>
            <wp:extent cx="3457575" cy="1339215"/>
            <wp:effectExtent l="0" t="0" r="9525" b="0"/>
            <wp:wrapThrough wrapText="bothSides">
              <wp:wrapPolygon edited="0">
                <wp:start x="20350" y="615"/>
                <wp:lineTo x="17732" y="1844"/>
                <wp:lineTo x="595" y="6760"/>
                <wp:lineTo x="0" y="7374"/>
                <wp:lineTo x="595" y="20586"/>
                <wp:lineTo x="1428" y="20586"/>
                <wp:lineTo x="2142" y="19972"/>
                <wp:lineTo x="14519" y="16284"/>
                <wp:lineTo x="18327" y="15977"/>
                <wp:lineTo x="21540" y="13826"/>
                <wp:lineTo x="21540" y="11061"/>
                <wp:lineTo x="20945" y="615"/>
                <wp:lineTo x="20350" y="615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thbusters-logo.jp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color w:val="000000"/>
        </w:rPr>
        <w:t>Watch the final portion of the show (36:40 – 44:00 (the end))</w:t>
      </w:r>
    </w:p>
    <w:p w14:paraId="374AB8AF" w14:textId="77777777" w:rsidR="000D255D" w:rsidRPr="007773AD" w:rsidRDefault="000D255D" w:rsidP="000D255D">
      <w:pPr>
        <w:pStyle w:val="ListParagraph"/>
        <w:numPr>
          <w:ilvl w:val="1"/>
          <w:numId w:val="2"/>
        </w:numPr>
      </w:pPr>
      <w:r>
        <w:rPr>
          <w:rFonts w:ascii="Calibri" w:hAnsi="Calibri"/>
          <w:color w:val="000000"/>
        </w:rPr>
        <w:t>What did they do well and what could they have done better?</w:t>
      </w:r>
    </w:p>
    <w:p w14:paraId="489BF0BC" w14:textId="77777777" w:rsidR="000D255D" w:rsidRPr="00F260EA" w:rsidRDefault="000D255D" w:rsidP="000D255D">
      <w:pPr>
        <w:pStyle w:val="ListParagraph"/>
        <w:numPr>
          <w:ilvl w:val="1"/>
          <w:numId w:val="2"/>
        </w:numPr>
      </w:pPr>
      <w:r>
        <w:rPr>
          <w:rFonts w:ascii="Calibri" w:hAnsi="Calibri"/>
          <w:color w:val="000000"/>
        </w:rPr>
        <w:t>Do you think it is busted or not (did they reasonably prove their theories?)</w:t>
      </w:r>
    </w:p>
    <w:p w14:paraId="7AC7F260" w14:textId="77777777" w:rsidR="000D255D" w:rsidRDefault="000D255D"/>
    <w:sectPr w:rsidR="000D2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56B7B"/>
    <w:multiLevelType w:val="hybridMultilevel"/>
    <w:tmpl w:val="F014C5E2"/>
    <w:lvl w:ilvl="0" w:tplc="5A108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A0C32"/>
    <w:multiLevelType w:val="hybridMultilevel"/>
    <w:tmpl w:val="F014C5E2"/>
    <w:lvl w:ilvl="0" w:tplc="5A108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368"/>
    <w:rsid w:val="000D255D"/>
    <w:rsid w:val="00127F05"/>
    <w:rsid w:val="007E0368"/>
    <w:rsid w:val="008B624B"/>
    <w:rsid w:val="00D1718E"/>
    <w:rsid w:val="00FC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046DC"/>
  <w15:chartTrackingRefBased/>
  <w15:docId w15:val="{6AA85A03-FDDB-40C7-990A-2153B13A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3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2</cp:revision>
  <cp:lastPrinted>2019-01-23T16:25:00Z</cp:lastPrinted>
  <dcterms:created xsi:type="dcterms:W3CDTF">2019-01-23T16:26:00Z</dcterms:created>
  <dcterms:modified xsi:type="dcterms:W3CDTF">2019-01-23T16:26:00Z</dcterms:modified>
</cp:coreProperties>
</file>